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302A" w14:textId="77777777" w:rsidR="00E03250" w:rsidRDefault="00E03250" w:rsidP="00302BE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SENECA HEALTHCARE DISTRICT</w:t>
      </w:r>
    </w:p>
    <w:p w14:paraId="3823C1E8" w14:textId="3BE45F8C" w:rsidR="00E03250" w:rsidRDefault="00E03250" w:rsidP="00302BE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BOARD OF DIRECTORS </w:t>
      </w:r>
      <w:r w:rsidR="00470822">
        <w:rPr>
          <w:rFonts w:ascii="Arial" w:hAnsi="Arial" w:cs="Arial"/>
          <w:b/>
          <w:sz w:val="24"/>
          <w:szCs w:val="24"/>
        </w:rPr>
        <w:t>SPECIAL</w:t>
      </w:r>
      <w:r>
        <w:rPr>
          <w:rFonts w:ascii="Arial" w:hAnsi="Arial" w:cs="Arial"/>
          <w:b/>
          <w:sz w:val="24"/>
          <w:szCs w:val="24"/>
        </w:rPr>
        <w:t xml:space="preserve"> BOARD MEETING</w:t>
      </w:r>
      <w:r w:rsidR="00525003">
        <w:rPr>
          <w:rFonts w:ascii="Arial" w:hAnsi="Arial" w:cs="Arial"/>
          <w:b/>
          <w:sz w:val="24"/>
          <w:szCs w:val="24"/>
        </w:rPr>
        <w:t xml:space="preserve"> MINUTES</w:t>
      </w:r>
    </w:p>
    <w:p w14:paraId="4ED2A47E" w14:textId="6FE2C938" w:rsidR="00E03250" w:rsidRDefault="00525003" w:rsidP="00302BE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Thursday, </w:t>
      </w:r>
      <w:r w:rsidR="00470822">
        <w:rPr>
          <w:rFonts w:ascii="Arial" w:hAnsi="Arial" w:cs="Arial"/>
          <w:b/>
          <w:sz w:val="24"/>
          <w:szCs w:val="24"/>
        </w:rPr>
        <w:t>December 9th</w:t>
      </w:r>
      <w:r w:rsidR="00462657">
        <w:rPr>
          <w:rFonts w:ascii="Arial" w:hAnsi="Arial" w:cs="Arial"/>
          <w:b/>
          <w:sz w:val="24"/>
          <w:szCs w:val="24"/>
        </w:rPr>
        <w:t>, 2021</w:t>
      </w:r>
      <w:r w:rsidR="00E03250">
        <w:rPr>
          <w:rFonts w:ascii="Arial" w:hAnsi="Arial" w:cs="Arial"/>
          <w:b/>
          <w:sz w:val="24"/>
          <w:szCs w:val="24"/>
        </w:rPr>
        <w:t xml:space="preserve">      </w:t>
      </w:r>
    </w:p>
    <w:p w14:paraId="01FD4CFE" w14:textId="77777777" w:rsidR="00DF4C41" w:rsidRDefault="00DF4C41" w:rsidP="00302BEA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6D7F703B" w14:textId="77777777" w:rsidR="00DF4C41" w:rsidRPr="00DF4C41" w:rsidRDefault="00DF4C41" w:rsidP="00AE5E6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DF4C41">
        <w:rPr>
          <w:rFonts w:ascii="Arial" w:hAnsi="Arial" w:cs="Arial"/>
          <w:b/>
          <w:sz w:val="24"/>
          <w:szCs w:val="24"/>
        </w:rPr>
        <w:t xml:space="preserve">Call to Order.  </w:t>
      </w:r>
      <w:r w:rsidR="00E54DE5">
        <w:rPr>
          <w:rFonts w:ascii="Arial" w:hAnsi="Arial" w:cs="Arial"/>
          <w:bCs/>
          <w:sz w:val="24"/>
          <w:szCs w:val="24"/>
        </w:rPr>
        <w:t xml:space="preserve">Via Zoom, </w:t>
      </w:r>
      <w:r w:rsidRPr="00DF4C41">
        <w:rPr>
          <w:rFonts w:ascii="Arial" w:hAnsi="Arial" w:cs="Arial"/>
          <w:sz w:val="24"/>
          <w:szCs w:val="24"/>
        </w:rPr>
        <w:t xml:space="preserve">President </w:t>
      </w:r>
      <w:r w:rsidR="00807229">
        <w:rPr>
          <w:rFonts w:ascii="Arial" w:hAnsi="Arial" w:cs="Arial"/>
          <w:sz w:val="24"/>
          <w:szCs w:val="24"/>
        </w:rPr>
        <w:t>Ken Crandall</w:t>
      </w:r>
      <w:r w:rsidR="00525003">
        <w:rPr>
          <w:rFonts w:ascii="Arial" w:hAnsi="Arial" w:cs="Arial"/>
          <w:sz w:val="24"/>
          <w:szCs w:val="24"/>
        </w:rPr>
        <w:t xml:space="preserve"> </w:t>
      </w:r>
      <w:r w:rsidRPr="00DF4C41">
        <w:rPr>
          <w:rFonts w:ascii="Arial" w:hAnsi="Arial" w:cs="Arial"/>
          <w:sz w:val="24"/>
          <w:szCs w:val="24"/>
        </w:rPr>
        <w:t>call</w:t>
      </w:r>
      <w:r w:rsidR="00525003">
        <w:rPr>
          <w:rFonts w:ascii="Arial" w:hAnsi="Arial" w:cs="Arial"/>
          <w:sz w:val="24"/>
          <w:szCs w:val="24"/>
        </w:rPr>
        <w:t>ed</w:t>
      </w:r>
      <w:r w:rsidRPr="00DF4C41">
        <w:rPr>
          <w:rFonts w:ascii="Arial" w:hAnsi="Arial" w:cs="Arial"/>
          <w:sz w:val="24"/>
          <w:szCs w:val="24"/>
        </w:rPr>
        <w:t xml:space="preserve"> the</w:t>
      </w:r>
      <w:r w:rsidR="00525003">
        <w:rPr>
          <w:rFonts w:ascii="Arial" w:hAnsi="Arial" w:cs="Arial"/>
          <w:sz w:val="24"/>
          <w:szCs w:val="24"/>
        </w:rPr>
        <w:t xml:space="preserve"> Regular Board meeting to order at 3:0</w:t>
      </w:r>
      <w:r w:rsidR="00DD2634">
        <w:rPr>
          <w:rFonts w:ascii="Arial" w:hAnsi="Arial" w:cs="Arial"/>
          <w:sz w:val="24"/>
          <w:szCs w:val="24"/>
        </w:rPr>
        <w:t>0</w:t>
      </w:r>
      <w:r w:rsidR="00525003">
        <w:rPr>
          <w:rFonts w:ascii="Arial" w:hAnsi="Arial" w:cs="Arial"/>
          <w:sz w:val="24"/>
          <w:szCs w:val="24"/>
        </w:rPr>
        <w:t xml:space="preserve"> p.m. </w:t>
      </w:r>
    </w:p>
    <w:p w14:paraId="4D017DF9" w14:textId="77777777" w:rsidR="008E46B1" w:rsidRPr="00D17B5E" w:rsidRDefault="008E46B1" w:rsidP="00C572EB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4D4A91A6" w14:textId="04CE7A76" w:rsidR="00C772BF" w:rsidRDefault="00F91C6B" w:rsidP="00804C0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04C03">
        <w:rPr>
          <w:rFonts w:ascii="Arial" w:hAnsi="Arial" w:cs="Arial"/>
          <w:b/>
          <w:sz w:val="24"/>
          <w:szCs w:val="24"/>
        </w:rPr>
        <w:t>Members Present/Not Present</w:t>
      </w:r>
      <w:r w:rsidR="00913720" w:rsidRPr="00804C03">
        <w:rPr>
          <w:rFonts w:ascii="Arial" w:hAnsi="Arial" w:cs="Arial"/>
          <w:b/>
          <w:sz w:val="24"/>
          <w:szCs w:val="24"/>
        </w:rPr>
        <w:t xml:space="preserve">. </w:t>
      </w:r>
      <w:r w:rsidR="00525003" w:rsidRPr="00804C03">
        <w:rPr>
          <w:rFonts w:ascii="Arial" w:hAnsi="Arial" w:cs="Arial"/>
          <w:b/>
          <w:sz w:val="24"/>
          <w:szCs w:val="24"/>
        </w:rPr>
        <w:t xml:space="preserve">Pledge of Allegiance. </w:t>
      </w:r>
      <w:r w:rsidR="00562D6A">
        <w:rPr>
          <w:rFonts w:ascii="Arial" w:hAnsi="Arial" w:cs="Arial"/>
          <w:sz w:val="24"/>
          <w:szCs w:val="24"/>
        </w:rPr>
        <w:t>Ken Crandall</w:t>
      </w:r>
      <w:r w:rsidR="00525003" w:rsidRPr="00804C03">
        <w:rPr>
          <w:rFonts w:ascii="Arial" w:hAnsi="Arial" w:cs="Arial"/>
          <w:sz w:val="24"/>
          <w:szCs w:val="24"/>
        </w:rPr>
        <w:t xml:space="preserve"> noted Board Members present</w:t>
      </w:r>
      <w:r w:rsidR="00E54DE5" w:rsidRPr="00804C03">
        <w:rPr>
          <w:rFonts w:ascii="Arial" w:hAnsi="Arial" w:cs="Arial"/>
          <w:sz w:val="24"/>
          <w:szCs w:val="24"/>
        </w:rPr>
        <w:t xml:space="preserve"> by roll call</w:t>
      </w:r>
      <w:r w:rsidR="00525003" w:rsidRPr="00804C03">
        <w:rPr>
          <w:rFonts w:ascii="Arial" w:hAnsi="Arial" w:cs="Arial"/>
          <w:sz w:val="24"/>
          <w:szCs w:val="24"/>
        </w:rPr>
        <w:t xml:space="preserve">: </w:t>
      </w:r>
      <w:r w:rsidR="00EE7570">
        <w:rPr>
          <w:rFonts w:ascii="Arial" w:hAnsi="Arial" w:cs="Arial"/>
          <w:sz w:val="24"/>
          <w:szCs w:val="24"/>
        </w:rPr>
        <w:t xml:space="preserve">Dr. David Walls, </w:t>
      </w:r>
      <w:r w:rsidR="00562D6A">
        <w:rPr>
          <w:rFonts w:ascii="Arial" w:hAnsi="Arial" w:cs="Arial"/>
          <w:sz w:val="24"/>
          <w:szCs w:val="24"/>
        </w:rPr>
        <w:t xml:space="preserve">Jerri Nielsen, </w:t>
      </w:r>
      <w:r w:rsidR="00EE7570">
        <w:rPr>
          <w:rFonts w:ascii="Arial" w:hAnsi="Arial" w:cs="Arial"/>
          <w:sz w:val="24"/>
          <w:szCs w:val="24"/>
        </w:rPr>
        <w:t xml:space="preserve">Rich Rydell, </w:t>
      </w:r>
      <w:r w:rsidR="00562D6A">
        <w:rPr>
          <w:rFonts w:ascii="Arial" w:hAnsi="Arial" w:cs="Arial"/>
          <w:sz w:val="24"/>
          <w:szCs w:val="24"/>
        </w:rPr>
        <w:t>Ken Crandall</w:t>
      </w:r>
      <w:r w:rsidR="00525003" w:rsidRPr="00804C03">
        <w:rPr>
          <w:rFonts w:ascii="Arial" w:hAnsi="Arial" w:cs="Arial"/>
          <w:sz w:val="24"/>
          <w:szCs w:val="24"/>
        </w:rPr>
        <w:t>.</w:t>
      </w:r>
    </w:p>
    <w:p w14:paraId="40C25F20" w14:textId="77777777" w:rsidR="00804C03" w:rsidRPr="00D17B5E" w:rsidRDefault="00804C03" w:rsidP="00804C03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BC835F3" w14:textId="1FF85ED1" w:rsidR="00B750BD" w:rsidRPr="00525003" w:rsidRDefault="00913720" w:rsidP="00AE5E6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B750BD">
        <w:rPr>
          <w:rFonts w:ascii="Arial" w:hAnsi="Arial" w:cs="Arial"/>
          <w:b/>
          <w:sz w:val="24"/>
          <w:szCs w:val="24"/>
        </w:rPr>
        <w:t>Public Comment Period.</w:t>
      </w:r>
      <w:r w:rsidR="00AA0130" w:rsidRPr="00B750BD">
        <w:rPr>
          <w:rFonts w:ascii="Arial" w:hAnsi="Arial" w:cs="Arial"/>
          <w:b/>
          <w:sz w:val="24"/>
          <w:szCs w:val="24"/>
        </w:rPr>
        <w:t xml:space="preserve"> </w:t>
      </w:r>
      <w:r w:rsidR="00B750BD">
        <w:rPr>
          <w:rFonts w:ascii="Arial" w:hAnsi="Arial" w:cs="Arial"/>
          <w:bCs/>
          <w:sz w:val="24"/>
          <w:szCs w:val="24"/>
        </w:rPr>
        <w:t>No comments or questions were submitted in advance and</w:t>
      </w:r>
      <w:r w:rsidR="00470822">
        <w:rPr>
          <w:rFonts w:ascii="Arial" w:hAnsi="Arial" w:cs="Arial"/>
          <w:bCs/>
          <w:sz w:val="24"/>
          <w:szCs w:val="24"/>
        </w:rPr>
        <w:t xml:space="preserve"> there were no</w:t>
      </w:r>
      <w:r w:rsidR="00B750BD">
        <w:rPr>
          <w:rFonts w:ascii="Arial" w:hAnsi="Arial" w:cs="Arial"/>
          <w:bCs/>
          <w:sz w:val="24"/>
          <w:szCs w:val="24"/>
        </w:rPr>
        <w:t xml:space="preserve"> public attendees</w:t>
      </w:r>
      <w:r w:rsidR="00470822">
        <w:rPr>
          <w:rFonts w:ascii="Arial" w:hAnsi="Arial" w:cs="Arial"/>
          <w:bCs/>
          <w:sz w:val="24"/>
          <w:szCs w:val="24"/>
        </w:rPr>
        <w:t xml:space="preserve"> that attended the meeting</w:t>
      </w:r>
      <w:r w:rsidR="00B750BD">
        <w:rPr>
          <w:rFonts w:ascii="Arial" w:hAnsi="Arial" w:cs="Arial"/>
          <w:bCs/>
          <w:sz w:val="24"/>
          <w:szCs w:val="24"/>
        </w:rPr>
        <w:t>.</w:t>
      </w:r>
    </w:p>
    <w:p w14:paraId="4ACA97A0" w14:textId="77777777" w:rsidR="00525003" w:rsidRPr="00D17B5E" w:rsidRDefault="00525003" w:rsidP="00C572EB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5927A1C7" w14:textId="72BBB650" w:rsidR="00AA0130" w:rsidRDefault="00913720" w:rsidP="00AE5E6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Responses to Public Comment.</w:t>
      </w:r>
      <w:r w:rsidR="00AA0130">
        <w:rPr>
          <w:rFonts w:ascii="Arial" w:hAnsi="Arial" w:cs="Arial"/>
          <w:b/>
          <w:sz w:val="24"/>
          <w:szCs w:val="24"/>
        </w:rPr>
        <w:t xml:space="preserve"> </w:t>
      </w:r>
      <w:r w:rsidR="00B750BD">
        <w:rPr>
          <w:rFonts w:ascii="Arial" w:hAnsi="Arial" w:cs="Arial"/>
          <w:b/>
          <w:sz w:val="24"/>
          <w:szCs w:val="24"/>
        </w:rPr>
        <w:t xml:space="preserve"> </w:t>
      </w:r>
      <w:r w:rsidR="00B750BD">
        <w:rPr>
          <w:rFonts w:ascii="Arial" w:hAnsi="Arial" w:cs="Arial"/>
          <w:sz w:val="24"/>
          <w:szCs w:val="24"/>
        </w:rPr>
        <w:t>N/A.</w:t>
      </w:r>
      <w:r w:rsidR="00C60BE2">
        <w:rPr>
          <w:rFonts w:ascii="Arial" w:hAnsi="Arial" w:cs="Arial"/>
          <w:sz w:val="24"/>
          <w:szCs w:val="24"/>
        </w:rPr>
        <w:t xml:space="preserve">  </w:t>
      </w:r>
    </w:p>
    <w:p w14:paraId="60762229" w14:textId="77777777" w:rsidR="00372DEA" w:rsidRPr="00D17B5E" w:rsidRDefault="00372DEA" w:rsidP="00C572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097B0D" w14:textId="77777777" w:rsidR="009D415E" w:rsidRDefault="000776F9" w:rsidP="00C572EB">
      <w:pPr>
        <w:pStyle w:val="ListParagraph"/>
        <w:spacing w:line="240" w:lineRule="auto"/>
        <w:ind w:left="36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Agenda I</w:t>
      </w:r>
      <w:r w:rsidR="009D415E" w:rsidRPr="009D415E">
        <w:rPr>
          <w:rFonts w:ascii="Arial" w:hAnsi="Arial" w:cs="Arial"/>
          <w:b/>
          <w:i/>
          <w:sz w:val="24"/>
          <w:szCs w:val="24"/>
          <w:u w:val="single"/>
        </w:rPr>
        <w:t>tems Requiring Action</w:t>
      </w:r>
    </w:p>
    <w:p w14:paraId="19C27ABD" w14:textId="77777777" w:rsidR="00FA2FFF" w:rsidRPr="00D17B5E" w:rsidRDefault="00FA2FFF" w:rsidP="00C572EB">
      <w:pPr>
        <w:pStyle w:val="ListParagraph"/>
        <w:spacing w:line="240" w:lineRule="auto"/>
        <w:ind w:left="360"/>
        <w:rPr>
          <w:rFonts w:ascii="Arial" w:hAnsi="Arial" w:cs="Arial"/>
          <w:b/>
          <w:i/>
          <w:sz w:val="20"/>
          <w:szCs w:val="20"/>
          <w:u w:val="single"/>
        </w:rPr>
      </w:pPr>
    </w:p>
    <w:p w14:paraId="54EB7668" w14:textId="77777777" w:rsidR="00913720" w:rsidRPr="00A760E7" w:rsidRDefault="00913720" w:rsidP="00AE5E6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</w:t>
      </w:r>
      <w:r w:rsidR="002E6431">
        <w:rPr>
          <w:rFonts w:ascii="Arial" w:hAnsi="Arial" w:cs="Arial"/>
          <w:b/>
          <w:sz w:val="24"/>
          <w:szCs w:val="24"/>
        </w:rPr>
        <w:t xml:space="preserve"> </w:t>
      </w:r>
      <w:r w:rsidR="0043726C">
        <w:rPr>
          <w:rFonts w:ascii="Arial" w:hAnsi="Arial" w:cs="Arial"/>
          <w:b/>
          <w:sz w:val="24"/>
          <w:szCs w:val="24"/>
        </w:rPr>
        <w:t>of Board</w:t>
      </w:r>
      <w:r w:rsidR="00A760E7">
        <w:rPr>
          <w:rFonts w:ascii="Arial" w:hAnsi="Arial" w:cs="Arial"/>
          <w:b/>
          <w:sz w:val="24"/>
          <w:szCs w:val="24"/>
        </w:rPr>
        <w:t xml:space="preserve"> Meeting </w:t>
      </w:r>
      <w:r>
        <w:rPr>
          <w:rFonts w:ascii="Arial" w:hAnsi="Arial" w:cs="Arial"/>
          <w:b/>
          <w:sz w:val="24"/>
          <w:szCs w:val="24"/>
        </w:rPr>
        <w:t>Minutes.</w:t>
      </w:r>
      <w:r w:rsidR="00A760E7">
        <w:rPr>
          <w:rFonts w:ascii="Arial" w:hAnsi="Arial" w:cs="Arial"/>
          <w:b/>
          <w:sz w:val="24"/>
          <w:szCs w:val="24"/>
        </w:rPr>
        <w:tab/>
      </w:r>
      <w:r w:rsidR="00EA79FD">
        <w:rPr>
          <w:rFonts w:ascii="Arial" w:hAnsi="Arial" w:cs="Arial"/>
          <w:b/>
          <w:sz w:val="24"/>
          <w:szCs w:val="24"/>
        </w:rPr>
        <w:tab/>
      </w:r>
      <w:r w:rsidR="00EA79FD">
        <w:rPr>
          <w:rFonts w:ascii="Arial" w:hAnsi="Arial" w:cs="Arial"/>
          <w:b/>
          <w:sz w:val="24"/>
          <w:szCs w:val="24"/>
        </w:rPr>
        <w:tab/>
      </w:r>
      <w:r w:rsidR="00EA79FD">
        <w:rPr>
          <w:rFonts w:ascii="Arial" w:hAnsi="Arial" w:cs="Arial"/>
          <w:b/>
          <w:sz w:val="24"/>
          <w:szCs w:val="24"/>
        </w:rPr>
        <w:tab/>
      </w:r>
      <w:r w:rsidR="00EA79FD">
        <w:rPr>
          <w:rFonts w:ascii="Arial" w:hAnsi="Arial" w:cs="Arial"/>
          <w:b/>
          <w:sz w:val="24"/>
          <w:szCs w:val="24"/>
        </w:rPr>
        <w:tab/>
      </w:r>
      <w:r w:rsidR="00EA79FD">
        <w:rPr>
          <w:rFonts w:ascii="Arial" w:hAnsi="Arial" w:cs="Arial"/>
          <w:b/>
          <w:sz w:val="24"/>
          <w:szCs w:val="24"/>
        </w:rPr>
        <w:tab/>
      </w:r>
    </w:p>
    <w:p w14:paraId="682A5423" w14:textId="553437A1" w:rsidR="00525003" w:rsidRDefault="00525003" w:rsidP="00C572EB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</w:t>
      </w:r>
      <w:r w:rsidR="00470822">
        <w:rPr>
          <w:rFonts w:ascii="Arial" w:hAnsi="Arial" w:cs="Arial"/>
          <w:sz w:val="24"/>
          <w:szCs w:val="24"/>
        </w:rPr>
        <w:t>October</w:t>
      </w:r>
      <w:r w:rsidR="00A4599C">
        <w:rPr>
          <w:rFonts w:ascii="Arial" w:hAnsi="Arial" w:cs="Arial"/>
          <w:sz w:val="24"/>
          <w:szCs w:val="24"/>
        </w:rPr>
        <w:t xml:space="preserve"> </w:t>
      </w:r>
      <w:r w:rsidR="00470822">
        <w:rPr>
          <w:rFonts w:ascii="Arial" w:hAnsi="Arial" w:cs="Arial"/>
          <w:sz w:val="24"/>
          <w:szCs w:val="24"/>
        </w:rPr>
        <w:t>28</w:t>
      </w:r>
      <w:r w:rsidR="006971F0">
        <w:rPr>
          <w:rFonts w:ascii="Arial" w:hAnsi="Arial" w:cs="Arial"/>
          <w:sz w:val="24"/>
          <w:szCs w:val="24"/>
        </w:rPr>
        <w:t xml:space="preserve">, </w:t>
      </w:r>
      <w:r w:rsidR="00FA2FFF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Regular</w:t>
      </w:r>
      <w:r w:rsidR="00307E36">
        <w:rPr>
          <w:rFonts w:ascii="Arial" w:hAnsi="Arial" w:cs="Arial"/>
          <w:sz w:val="24"/>
          <w:szCs w:val="24"/>
        </w:rPr>
        <w:t xml:space="preserve"> m</w:t>
      </w:r>
      <w:r w:rsidR="00556208">
        <w:rPr>
          <w:rFonts w:ascii="Arial" w:hAnsi="Arial" w:cs="Arial"/>
          <w:sz w:val="24"/>
          <w:szCs w:val="24"/>
        </w:rPr>
        <w:t>eeting</w:t>
      </w:r>
      <w:r w:rsidR="00462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 reviewed for approval.</w:t>
      </w:r>
      <w:r w:rsidR="00F91C6B">
        <w:rPr>
          <w:rFonts w:ascii="Arial" w:hAnsi="Arial" w:cs="Arial"/>
          <w:sz w:val="24"/>
          <w:szCs w:val="24"/>
        </w:rPr>
        <w:t xml:space="preserve"> </w:t>
      </w:r>
    </w:p>
    <w:p w14:paraId="3AEAB32F" w14:textId="77777777" w:rsidR="00525003" w:rsidRPr="00D17B5E" w:rsidRDefault="00525003" w:rsidP="00C572EB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58E8DE33" w14:textId="7E0A4DA5" w:rsidR="00525003" w:rsidRDefault="004071AC" w:rsidP="00C572EB">
      <w:pPr>
        <w:pStyle w:val="ListParagraph"/>
        <w:spacing w:line="240" w:lineRule="auto"/>
        <w:ind w:left="360"/>
        <w:rPr>
          <w:rFonts w:ascii="Arial" w:hAnsi="Arial" w:cs="Arial"/>
          <w:i/>
          <w:sz w:val="24"/>
          <w:szCs w:val="24"/>
        </w:rPr>
      </w:pPr>
      <w:bookmarkStart w:id="0" w:name="_Hlk90020552"/>
      <w:r>
        <w:rPr>
          <w:rFonts w:ascii="Arial" w:hAnsi="Arial" w:cs="Arial"/>
          <w:i/>
          <w:sz w:val="24"/>
          <w:szCs w:val="24"/>
        </w:rPr>
        <w:t>Ken Crandall</w:t>
      </w:r>
      <w:r w:rsidR="00525003">
        <w:rPr>
          <w:rFonts w:ascii="Arial" w:hAnsi="Arial" w:cs="Arial"/>
          <w:i/>
          <w:sz w:val="24"/>
          <w:szCs w:val="24"/>
        </w:rPr>
        <w:t xml:space="preserve"> moved to approve </w:t>
      </w:r>
      <w:r w:rsidR="00372DEA">
        <w:rPr>
          <w:rFonts w:ascii="Arial" w:hAnsi="Arial" w:cs="Arial"/>
          <w:i/>
          <w:sz w:val="24"/>
          <w:szCs w:val="24"/>
        </w:rPr>
        <w:t>the</w:t>
      </w:r>
      <w:r w:rsidR="00D4014F">
        <w:rPr>
          <w:rFonts w:ascii="Arial" w:hAnsi="Arial" w:cs="Arial"/>
          <w:i/>
          <w:sz w:val="24"/>
          <w:szCs w:val="24"/>
        </w:rPr>
        <w:t xml:space="preserve"> minutes</w:t>
      </w:r>
      <w:r w:rsidR="00207098">
        <w:rPr>
          <w:rFonts w:ascii="Arial" w:hAnsi="Arial" w:cs="Arial"/>
          <w:i/>
          <w:sz w:val="24"/>
          <w:szCs w:val="24"/>
        </w:rPr>
        <w:t xml:space="preserve"> as presented</w:t>
      </w:r>
      <w:r w:rsidR="00525003">
        <w:rPr>
          <w:rFonts w:ascii="Arial" w:hAnsi="Arial" w:cs="Arial"/>
          <w:i/>
          <w:sz w:val="24"/>
          <w:szCs w:val="24"/>
        </w:rPr>
        <w:t xml:space="preserve">. Second by </w:t>
      </w:r>
      <w:r w:rsidR="00470822">
        <w:rPr>
          <w:rFonts w:ascii="Arial" w:hAnsi="Arial" w:cs="Arial"/>
          <w:i/>
          <w:sz w:val="24"/>
          <w:szCs w:val="24"/>
        </w:rPr>
        <w:t>Jerri Nielsen</w:t>
      </w:r>
      <w:r w:rsidR="005E2291">
        <w:rPr>
          <w:rFonts w:ascii="Arial" w:hAnsi="Arial" w:cs="Arial"/>
          <w:i/>
          <w:sz w:val="24"/>
          <w:szCs w:val="24"/>
        </w:rPr>
        <w:t>.</w:t>
      </w:r>
      <w:r w:rsidR="003F1AF7">
        <w:rPr>
          <w:rFonts w:ascii="Arial" w:hAnsi="Arial" w:cs="Arial"/>
          <w:i/>
          <w:sz w:val="24"/>
          <w:szCs w:val="24"/>
        </w:rPr>
        <w:t xml:space="preserve"> </w:t>
      </w:r>
      <w:bookmarkStart w:id="1" w:name="_Hlk90019858"/>
      <w:r w:rsidR="00525003">
        <w:rPr>
          <w:rFonts w:ascii="Arial" w:hAnsi="Arial" w:cs="Arial"/>
          <w:i/>
          <w:sz w:val="24"/>
          <w:szCs w:val="24"/>
        </w:rPr>
        <w:t>Motion approved by roll call vote.</w:t>
      </w:r>
      <w:r w:rsidR="00FB4171">
        <w:rPr>
          <w:rFonts w:ascii="Arial" w:hAnsi="Arial" w:cs="Arial"/>
          <w:i/>
          <w:sz w:val="24"/>
          <w:szCs w:val="24"/>
        </w:rPr>
        <w:t xml:space="preserve"> </w:t>
      </w:r>
      <w:r w:rsidR="00EE7570">
        <w:rPr>
          <w:rFonts w:ascii="Arial" w:hAnsi="Arial" w:cs="Arial"/>
          <w:i/>
          <w:sz w:val="24"/>
          <w:szCs w:val="24"/>
        </w:rPr>
        <w:t xml:space="preserve">Nielsen: Aye; </w:t>
      </w:r>
      <w:r w:rsidR="004837CB">
        <w:rPr>
          <w:rFonts w:ascii="Arial" w:hAnsi="Arial" w:cs="Arial"/>
          <w:i/>
          <w:sz w:val="24"/>
          <w:szCs w:val="24"/>
        </w:rPr>
        <w:t xml:space="preserve">Walls: Aye; </w:t>
      </w:r>
      <w:r w:rsidR="00EE7570">
        <w:rPr>
          <w:rFonts w:ascii="Arial" w:hAnsi="Arial" w:cs="Arial"/>
          <w:i/>
          <w:sz w:val="24"/>
          <w:szCs w:val="24"/>
        </w:rPr>
        <w:t xml:space="preserve">Rydell: </w:t>
      </w:r>
      <w:r w:rsidR="003F1AF7">
        <w:rPr>
          <w:rFonts w:ascii="Arial" w:hAnsi="Arial" w:cs="Arial"/>
          <w:i/>
          <w:sz w:val="24"/>
          <w:szCs w:val="24"/>
        </w:rPr>
        <w:t xml:space="preserve">Aye; </w:t>
      </w:r>
      <w:r w:rsidR="00562D6A">
        <w:rPr>
          <w:rFonts w:ascii="Arial" w:hAnsi="Arial" w:cs="Arial"/>
          <w:i/>
          <w:sz w:val="24"/>
          <w:szCs w:val="24"/>
        </w:rPr>
        <w:t>Crandall</w:t>
      </w:r>
      <w:r w:rsidR="00804C03">
        <w:rPr>
          <w:rFonts w:ascii="Arial" w:hAnsi="Arial" w:cs="Arial"/>
          <w:i/>
          <w:sz w:val="24"/>
          <w:szCs w:val="24"/>
        </w:rPr>
        <w:t>: Aye</w:t>
      </w:r>
      <w:r w:rsidR="00F22331">
        <w:rPr>
          <w:rFonts w:ascii="Arial" w:hAnsi="Arial" w:cs="Arial"/>
          <w:i/>
          <w:sz w:val="24"/>
          <w:szCs w:val="24"/>
        </w:rPr>
        <w:t>.</w:t>
      </w:r>
      <w:bookmarkEnd w:id="1"/>
    </w:p>
    <w:bookmarkEnd w:id="0"/>
    <w:p w14:paraId="78A13958" w14:textId="77777777" w:rsidR="003F1AF7" w:rsidRPr="00D17B5E" w:rsidRDefault="003F1AF7" w:rsidP="004038E7">
      <w:pPr>
        <w:pStyle w:val="ListParagraph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14:paraId="5C21D79C" w14:textId="7AAA122C" w:rsidR="00E82042" w:rsidRDefault="00E82042" w:rsidP="004038E7">
      <w:pPr>
        <w:numPr>
          <w:ilvl w:val="0"/>
          <w:numId w:val="13"/>
        </w:numPr>
        <w:spacing w:after="0" w:line="240" w:lineRule="auto"/>
        <w:contextualSpacing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Medical Staff Report.</w:t>
      </w:r>
    </w:p>
    <w:p w14:paraId="0EF6924E" w14:textId="47031051" w:rsidR="00470822" w:rsidRDefault="00470822" w:rsidP="0047082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of Staff, Dr. Dana Ware submitted the following items approved at the November 9, 2021 Medical Staff Meeting requiring Board approval:</w:t>
      </w:r>
    </w:p>
    <w:p w14:paraId="24578591" w14:textId="77777777" w:rsidR="00470822" w:rsidRDefault="00470822" w:rsidP="0047082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ABCD3D" w14:textId="77777777" w:rsidR="00470822" w:rsidRDefault="00470822" w:rsidP="00470822">
      <w:pPr>
        <w:numPr>
          <w:ilvl w:val="2"/>
          <w:numId w:val="35"/>
        </w:numPr>
        <w:spacing w:after="0" w:line="256" w:lineRule="auto"/>
        <w:contextualSpacing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>Initial Appointment Medical Staff:</w:t>
      </w:r>
    </w:p>
    <w:p w14:paraId="75ED7486" w14:textId="77777777" w:rsidR="00470822" w:rsidRDefault="00470822" w:rsidP="00470822">
      <w:pPr>
        <w:pStyle w:val="ListParagraph"/>
        <w:numPr>
          <w:ilvl w:val="3"/>
          <w:numId w:val="35"/>
        </w:numPr>
        <w:spacing w:after="0" w:line="256" w:lineRule="auto"/>
        <w:ind w:left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Eric Kraemer M.D. North Star Radiologist </w:t>
      </w:r>
    </w:p>
    <w:p w14:paraId="319C30F1" w14:textId="77777777" w:rsidR="00470822" w:rsidRDefault="00470822" w:rsidP="00470822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10/18/2021 to 12/18/12021- 60 days</w:t>
      </w:r>
    </w:p>
    <w:p w14:paraId="500E558E" w14:textId="77777777" w:rsidR="00470822" w:rsidRDefault="00470822" w:rsidP="00470822">
      <w:pPr>
        <w:pStyle w:val="ListParagraph"/>
        <w:numPr>
          <w:ilvl w:val="3"/>
          <w:numId w:val="35"/>
        </w:numPr>
        <w:spacing w:after="0" w:line="256" w:lineRule="auto"/>
        <w:ind w:left="13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Craig Lum D.O. Vohra Wound </w:t>
      </w:r>
    </w:p>
    <w:p w14:paraId="50F517C7" w14:textId="77777777" w:rsidR="00470822" w:rsidRDefault="00470822" w:rsidP="00470822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10/28/2021 to 12/28/2021 -60 days</w:t>
      </w:r>
    </w:p>
    <w:p w14:paraId="659E1C69" w14:textId="77777777" w:rsidR="00470822" w:rsidRDefault="00470822" w:rsidP="00470822">
      <w:pPr>
        <w:spacing w:after="0" w:line="240" w:lineRule="auto"/>
        <w:ind w:left="1080"/>
        <w:contextualSpacing/>
        <w:rPr>
          <w:rFonts w:ascii="Arial" w:eastAsiaTheme="minorHAnsi" w:hAnsi="Arial" w:cs="Arial"/>
          <w:b/>
          <w:bCs/>
          <w:sz w:val="24"/>
          <w:szCs w:val="24"/>
        </w:rPr>
      </w:pPr>
    </w:p>
    <w:p w14:paraId="44C96EB8" w14:textId="6E3F713B" w:rsidR="00974EC1" w:rsidRPr="00A127D2" w:rsidRDefault="004071AC" w:rsidP="00470822">
      <w:pPr>
        <w:spacing w:after="0" w:line="240" w:lineRule="auto"/>
        <w:ind w:left="360"/>
        <w:contextualSpacing/>
        <w:rPr>
          <w:rFonts w:ascii="Arial" w:eastAsiaTheme="minorHAnsi" w:hAnsi="Arial" w:cs="Arial"/>
          <w:bCs/>
          <w:sz w:val="24"/>
          <w:szCs w:val="24"/>
        </w:rPr>
      </w:pPr>
      <w:bookmarkStart w:id="2" w:name="_Hlk90019591"/>
      <w:r w:rsidRPr="00A127D2">
        <w:rPr>
          <w:rFonts w:ascii="Arial" w:eastAsiaTheme="minorHAnsi" w:hAnsi="Arial" w:cs="Arial"/>
          <w:bCs/>
          <w:sz w:val="24"/>
          <w:szCs w:val="24"/>
        </w:rPr>
        <w:t xml:space="preserve">Motion to approve the initial of Medical Staff was made by </w:t>
      </w:r>
      <w:r w:rsidR="00974EC1" w:rsidRPr="00A127D2">
        <w:rPr>
          <w:rFonts w:ascii="Arial" w:eastAsiaTheme="minorHAnsi" w:hAnsi="Arial" w:cs="Arial"/>
          <w:bCs/>
          <w:sz w:val="24"/>
          <w:szCs w:val="24"/>
        </w:rPr>
        <w:t>Dr. David Walls</w:t>
      </w:r>
      <w:r w:rsidRPr="00A127D2">
        <w:rPr>
          <w:rFonts w:ascii="Arial" w:eastAsiaTheme="minorHAnsi" w:hAnsi="Arial" w:cs="Arial"/>
          <w:bCs/>
          <w:sz w:val="24"/>
          <w:szCs w:val="24"/>
        </w:rPr>
        <w:t>, second by Jerri Nielso</w:t>
      </w:r>
      <w:r w:rsidR="00974EC1" w:rsidRPr="00A127D2">
        <w:rPr>
          <w:rFonts w:ascii="Arial" w:eastAsiaTheme="minorHAnsi" w:hAnsi="Arial" w:cs="Arial"/>
          <w:bCs/>
          <w:sz w:val="24"/>
          <w:szCs w:val="24"/>
        </w:rPr>
        <w:t>n. Approved.</w:t>
      </w:r>
    </w:p>
    <w:p w14:paraId="698816DF" w14:textId="7DD3E371" w:rsidR="00470822" w:rsidRPr="00974EC1" w:rsidRDefault="00974EC1" w:rsidP="00470822">
      <w:pPr>
        <w:spacing w:after="0" w:line="240" w:lineRule="auto"/>
        <w:ind w:left="360"/>
        <w:contextualSpacing/>
        <w:rPr>
          <w:rFonts w:ascii="Arial" w:eastAsiaTheme="minorHAnsi" w:hAnsi="Arial" w:cs="Arial"/>
          <w:bCs/>
          <w:sz w:val="24"/>
          <w:szCs w:val="24"/>
        </w:rPr>
      </w:pPr>
      <w:bookmarkStart w:id="3" w:name="_Hlk90019907"/>
      <w:r w:rsidRPr="00974EC1">
        <w:rPr>
          <w:rFonts w:ascii="Arial" w:eastAsiaTheme="minorHAnsi" w:hAnsi="Arial" w:cs="Arial"/>
          <w:bCs/>
          <w:i/>
          <w:sz w:val="24"/>
          <w:szCs w:val="24"/>
        </w:rPr>
        <w:t>Motion approved by roll call vote. Nielsen: Aye; Walls: Aye; Rydell: Aye; Crandall: Aye.</w:t>
      </w:r>
      <w:bookmarkEnd w:id="3"/>
    </w:p>
    <w:p w14:paraId="738D1B19" w14:textId="77777777" w:rsidR="004071AC" w:rsidRDefault="004071AC" w:rsidP="00470822">
      <w:pPr>
        <w:spacing w:after="0" w:line="240" w:lineRule="auto"/>
        <w:ind w:left="360"/>
        <w:contextualSpacing/>
        <w:rPr>
          <w:rFonts w:ascii="Arial" w:eastAsiaTheme="minorHAnsi" w:hAnsi="Arial" w:cs="Arial"/>
          <w:b/>
          <w:sz w:val="24"/>
          <w:szCs w:val="24"/>
        </w:rPr>
      </w:pPr>
    </w:p>
    <w:bookmarkEnd w:id="2"/>
    <w:p w14:paraId="467146FE" w14:textId="0755915C" w:rsidR="004071AC" w:rsidRDefault="004071AC" w:rsidP="004071AC">
      <w:pPr>
        <w:numPr>
          <w:ilvl w:val="2"/>
          <w:numId w:val="35"/>
        </w:num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  <w:r w:rsidRPr="004071AC">
        <w:rPr>
          <w:rFonts w:ascii="Arial" w:hAnsi="Arial" w:cs="Arial"/>
          <w:b/>
          <w:bCs/>
          <w:iCs/>
          <w:sz w:val="24"/>
          <w:szCs w:val="24"/>
        </w:rPr>
        <w:t>Reappointment Medical Staff:</w:t>
      </w:r>
    </w:p>
    <w:p w14:paraId="78B632E3" w14:textId="77777777" w:rsidR="004071AC" w:rsidRPr="004071AC" w:rsidRDefault="004071AC" w:rsidP="004071AC">
      <w:pPr>
        <w:spacing w:after="0" w:line="240" w:lineRule="auto"/>
        <w:ind w:left="1080"/>
        <w:rPr>
          <w:rFonts w:ascii="Arial" w:hAnsi="Arial" w:cs="Arial"/>
          <w:b/>
          <w:bCs/>
          <w:iCs/>
          <w:sz w:val="24"/>
          <w:szCs w:val="24"/>
        </w:rPr>
      </w:pPr>
    </w:p>
    <w:p w14:paraId="02BD6BBF" w14:textId="77777777" w:rsidR="004071AC" w:rsidRPr="004071AC" w:rsidRDefault="004071AC" w:rsidP="004071AC">
      <w:pPr>
        <w:numPr>
          <w:ilvl w:val="2"/>
          <w:numId w:val="36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071AC">
        <w:rPr>
          <w:rFonts w:ascii="Arial" w:hAnsi="Arial" w:cs="Arial"/>
          <w:iCs/>
          <w:sz w:val="24"/>
          <w:szCs w:val="24"/>
        </w:rPr>
        <w:t xml:space="preserve">David Walls D.O. 11-10-2021 to 11-10-2023 - 2 years </w:t>
      </w:r>
    </w:p>
    <w:p w14:paraId="37DB4053" w14:textId="77777777" w:rsidR="004071AC" w:rsidRPr="004071AC" w:rsidRDefault="004071AC" w:rsidP="004071AC">
      <w:pPr>
        <w:numPr>
          <w:ilvl w:val="2"/>
          <w:numId w:val="36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071AC">
        <w:rPr>
          <w:rFonts w:ascii="Arial" w:hAnsi="Arial" w:cs="Arial"/>
          <w:iCs/>
          <w:sz w:val="24"/>
          <w:szCs w:val="24"/>
        </w:rPr>
        <w:t xml:space="preserve">Dana Ware M.D. 11-10-2021 to 11-10-2023   - 2 years </w:t>
      </w:r>
    </w:p>
    <w:p w14:paraId="713F83FF" w14:textId="77777777" w:rsidR="004071AC" w:rsidRPr="004071AC" w:rsidRDefault="004071AC" w:rsidP="004071AC">
      <w:pPr>
        <w:numPr>
          <w:ilvl w:val="2"/>
          <w:numId w:val="36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071AC">
        <w:rPr>
          <w:rFonts w:ascii="Arial" w:hAnsi="Arial" w:cs="Arial"/>
          <w:iCs/>
          <w:sz w:val="24"/>
          <w:szCs w:val="24"/>
        </w:rPr>
        <w:t xml:space="preserve">Steen Jensen M.D. 11-10-2021 to 11-10-2023 - 2 years </w:t>
      </w:r>
    </w:p>
    <w:p w14:paraId="2CB7C84C" w14:textId="77777777" w:rsidR="004071AC" w:rsidRPr="004071AC" w:rsidRDefault="004071AC" w:rsidP="004071AC">
      <w:pPr>
        <w:numPr>
          <w:ilvl w:val="2"/>
          <w:numId w:val="36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071AC">
        <w:rPr>
          <w:rFonts w:ascii="Arial" w:hAnsi="Arial" w:cs="Arial"/>
          <w:iCs/>
          <w:sz w:val="24"/>
          <w:szCs w:val="24"/>
        </w:rPr>
        <w:t xml:space="preserve">George Barakat M.D. 11-10-2021 to 11-10-2023 - 2 years </w:t>
      </w:r>
    </w:p>
    <w:p w14:paraId="218BCC6D" w14:textId="77777777" w:rsidR="004071AC" w:rsidRPr="004071AC" w:rsidRDefault="004071AC" w:rsidP="004071AC">
      <w:pPr>
        <w:numPr>
          <w:ilvl w:val="2"/>
          <w:numId w:val="36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071AC">
        <w:rPr>
          <w:rFonts w:ascii="Arial" w:hAnsi="Arial" w:cs="Arial"/>
          <w:iCs/>
          <w:sz w:val="24"/>
          <w:szCs w:val="24"/>
        </w:rPr>
        <w:t xml:space="preserve">Mindy Cooper -Smith M.D. 11-10-2021 to 11-10-2023 - 2 years </w:t>
      </w:r>
    </w:p>
    <w:p w14:paraId="0B2E29A6" w14:textId="0B65E37E" w:rsidR="004071AC" w:rsidRPr="004071AC" w:rsidRDefault="004071AC" w:rsidP="004071AC">
      <w:pPr>
        <w:numPr>
          <w:ilvl w:val="2"/>
          <w:numId w:val="36"/>
        </w:num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4071AC">
        <w:rPr>
          <w:rFonts w:ascii="Arial" w:hAnsi="Arial" w:cs="Arial"/>
          <w:iCs/>
          <w:sz w:val="24"/>
          <w:szCs w:val="24"/>
        </w:rPr>
        <w:t>Marc Porot M.D. 11-10-2021 to 11-10-2023 - 2 years</w:t>
      </w:r>
    </w:p>
    <w:p w14:paraId="050073B0" w14:textId="77777777" w:rsidR="004071AC" w:rsidRPr="004071AC" w:rsidRDefault="004071AC" w:rsidP="004071AC">
      <w:pPr>
        <w:spacing w:after="0" w:line="240" w:lineRule="auto"/>
        <w:rPr>
          <w:rFonts w:ascii="Arial" w:hAnsi="Arial" w:cs="Arial"/>
          <w:b/>
          <w:bCs/>
          <w:iCs/>
          <w:sz w:val="24"/>
          <w:szCs w:val="24"/>
        </w:rPr>
      </w:pPr>
    </w:p>
    <w:p w14:paraId="17834448" w14:textId="7E5A2614" w:rsidR="004071AC" w:rsidRPr="00A127D2" w:rsidRDefault="004071AC" w:rsidP="004071AC">
      <w:pPr>
        <w:spacing w:after="0" w:line="240" w:lineRule="auto"/>
        <w:ind w:left="360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A127D2">
        <w:rPr>
          <w:rFonts w:ascii="Arial" w:eastAsiaTheme="minorHAnsi" w:hAnsi="Arial" w:cs="Arial"/>
          <w:bCs/>
          <w:sz w:val="24"/>
          <w:szCs w:val="24"/>
        </w:rPr>
        <w:t>Motion to approve the reappointment of Medical Staff was made by Jerri Nielson, second by Rich Rydell</w:t>
      </w:r>
      <w:r w:rsidR="00974EC1" w:rsidRPr="00A127D2">
        <w:rPr>
          <w:rFonts w:ascii="Arial" w:eastAsiaTheme="minorHAnsi" w:hAnsi="Arial" w:cs="Arial"/>
          <w:bCs/>
          <w:sz w:val="24"/>
          <w:szCs w:val="24"/>
        </w:rPr>
        <w:t>.  Approved.</w:t>
      </w:r>
    </w:p>
    <w:p w14:paraId="21DF4D22" w14:textId="5DB0A2C9" w:rsidR="004071AC" w:rsidRDefault="00974EC1" w:rsidP="004071AC">
      <w:pPr>
        <w:spacing w:after="0" w:line="240" w:lineRule="auto"/>
        <w:ind w:left="360"/>
        <w:contextualSpacing/>
        <w:rPr>
          <w:rFonts w:ascii="Arial" w:eastAsiaTheme="minorHAnsi" w:hAnsi="Arial" w:cs="Arial"/>
          <w:b/>
          <w:sz w:val="24"/>
          <w:szCs w:val="24"/>
        </w:rPr>
      </w:pPr>
      <w:r w:rsidRPr="00974EC1">
        <w:rPr>
          <w:rFonts w:ascii="Arial" w:eastAsiaTheme="minorHAnsi" w:hAnsi="Arial" w:cs="Arial"/>
          <w:bCs/>
          <w:i/>
          <w:sz w:val="24"/>
          <w:szCs w:val="24"/>
        </w:rPr>
        <w:t>Motion approved by roll call vote. Nielsen: Aye; Walls: Aye; Rydell: Aye; Crandall: Aye.</w:t>
      </w:r>
    </w:p>
    <w:p w14:paraId="71A94101" w14:textId="63A815A0" w:rsidR="008D2B82" w:rsidRPr="00974EC1" w:rsidRDefault="00974EC1" w:rsidP="00974EC1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Pr="00974EC1">
        <w:rPr>
          <w:rFonts w:ascii="Arial" w:hAnsi="Arial" w:cs="Arial"/>
          <w:b/>
          <w:bCs/>
          <w:sz w:val="24"/>
          <w:szCs w:val="24"/>
        </w:rPr>
        <w:t>Policies and Procedures</w:t>
      </w:r>
    </w:p>
    <w:p w14:paraId="4778230A" w14:textId="77777777" w:rsidR="00974EC1" w:rsidRDefault="00974EC1" w:rsidP="00974EC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will review and vote to approve the following Policies and Procedures approved at the last Policies &amp; Procedures Committee Meeting.</w:t>
      </w:r>
    </w:p>
    <w:p w14:paraId="66E5089A" w14:textId="77777777" w:rsidR="00974EC1" w:rsidRDefault="00974EC1" w:rsidP="00974EC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B87F134" w14:textId="6070E21F" w:rsidR="00974EC1" w:rsidRDefault="00974EC1" w:rsidP="00974EC1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3493">
        <w:rPr>
          <w:rFonts w:ascii="Arial" w:hAnsi="Arial" w:cs="Arial"/>
          <w:sz w:val="24"/>
          <w:szCs w:val="24"/>
        </w:rPr>
        <w:t>CMPL-004.001-Confidentiality and Non-Disclosure-REVISED- Approved at P&amp;P Committee</w:t>
      </w:r>
    </w:p>
    <w:p w14:paraId="3FB28E1E" w14:textId="3D03F081" w:rsidR="00C06A5E" w:rsidRPr="00AE1097" w:rsidRDefault="00C06A5E" w:rsidP="00AE1097">
      <w:pPr>
        <w:pStyle w:val="ListParagraph"/>
        <w:spacing w:line="24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Board would like to track changes and wanted to know if anything was changed besides the Logo.</w:t>
      </w:r>
    </w:p>
    <w:p w14:paraId="3AA32E61" w14:textId="48C02B28" w:rsidR="00C06A5E" w:rsidRPr="00AE1097" w:rsidRDefault="00C06A5E" w:rsidP="00AE1097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AE1097">
        <w:rPr>
          <w:rFonts w:ascii="Arial" w:hAnsi="Arial" w:cs="Arial"/>
          <w:i/>
          <w:sz w:val="24"/>
          <w:szCs w:val="24"/>
        </w:rPr>
        <w:t xml:space="preserve">Ken Crandall moved to approve. Second by </w:t>
      </w:r>
      <w:r w:rsidR="00F773F9" w:rsidRPr="00AE1097">
        <w:rPr>
          <w:rFonts w:ascii="Arial" w:hAnsi="Arial" w:cs="Arial"/>
          <w:i/>
          <w:sz w:val="24"/>
          <w:szCs w:val="24"/>
        </w:rPr>
        <w:t>Jerri Nielson</w:t>
      </w:r>
      <w:r w:rsidRPr="00AE1097">
        <w:rPr>
          <w:rFonts w:ascii="Arial" w:hAnsi="Arial" w:cs="Arial"/>
          <w:i/>
          <w:sz w:val="24"/>
          <w:szCs w:val="24"/>
        </w:rPr>
        <w:t>. Motion approved by roll call vote. Nielsen: Aye; Walls: Aye; Rydell: Aye; Crandall: Aye.</w:t>
      </w:r>
    </w:p>
    <w:p w14:paraId="293D625C" w14:textId="59C479D8" w:rsidR="00974EC1" w:rsidRDefault="00974EC1" w:rsidP="00974EC1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3493">
        <w:rPr>
          <w:rFonts w:ascii="Arial" w:hAnsi="Arial" w:cs="Arial"/>
          <w:sz w:val="24"/>
          <w:szCs w:val="24"/>
        </w:rPr>
        <w:t>CMPL-005.001-Sanctions for Privacy and Security-REVISED- Approved at P&amp;P Committee</w:t>
      </w:r>
    </w:p>
    <w:p w14:paraId="3CB84E9C" w14:textId="56FD7A62" w:rsidR="00C06A5E" w:rsidRPr="00C06A5E" w:rsidRDefault="00AE1097" w:rsidP="00AE1097">
      <w:pPr>
        <w:spacing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</w:t>
      </w:r>
      <w:r w:rsidR="00C06A5E">
        <w:rPr>
          <w:rFonts w:ascii="Arial" w:hAnsi="Arial" w:cs="Arial"/>
          <w:iCs/>
          <w:sz w:val="24"/>
          <w:szCs w:val="24"/>
        </w:rPr>
        <w:t>Revised Policy, no questions</w:t>
      </w:r>
    </w:p>
    <w:p w14:paraId="37803B2E" w14:textId="79E21275" w:rsidR="00C06A5E" w:rsidRPr="00C06A5E" w:rsidRDefault="00AE1097" w:rsidP="00C06A5E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C06A5E" w:rsidRPr="00C06A5E">
        <w:rPr>
          <w:rFonts w:ascii="Arial" w:hAnsi="Arial" w:cs="Arial"/>
          <w:i/>
          <w:sz w:val="24"/>
          <w:szCs w:val="24"/>
        </w:rPr>
        <w:t>Ken Crandall moved to approve as presented. Second by</w:t>
      </w:r>
      <w:r w:rsidR="00F773F9">
        <w:rPr>
          <w:rFonts w:ascii="Arial" w:hAnsi="Arial" w:cs="Arial"/>
          <w:i/>
          <w:sz w:val="24"/>
          <w:szCs w:val="24"/>
        </w:rPr>
        <w:t xml:space="preserve"> Dr. David Walls</w:t>
      </w:r>
      <w:r w:rsidR="00C06A5E" w:rsidRPr="00C06A5E">
        <w:rPr>
          <w:rFonts w:ascii="Arial" w:hAnsi="Arial" w:cs="Arial"/>
          <w:i/>
          <w:sz w:val="24"/>
          <w:szCs w:val="24"/>
        </w:rPr>
        <w:t xml:space="preserve">. Motion </w:t>
      </w:r>
      <w:r>
        <w:rPr>
          <w:rFonts w:ascii="Arial" w:hAnsi="Arial" w:cs="Arial"/>
          <w:i/>
          <w:sz w:val="24"/>
          <w:szCs w:val="24"/>
        </w:rPr>
        <w:t xml:space="preserve">            </w:t>
      </w:r>
      <w:r w:rsidR="00C06A5E" w:rsidRPr="00C06A5E">
        <w:rPr>
          <w:rFonts w:ascii="Arial" w:hAnsi="Arial" w:cs="Arial"/>
          <w:i/>
          <w:sz w:val="24"/>
          <w:szCs w:val="24"/>
        </w:rPr>
        <w:t>approved by roll call vote. Nielsen: Aye; Walls: Aye; Rydell: Aye; Crandall: Aye.</w:t>
      </w:r>
    </w:p>
    <w:p w14:paraId="32F330AD" w14:textId="2A74A805" w:rsidR="00974EC1" w:rsidRDefault="00974EC1" w:rsidP="00974EC1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3493">
        <w:rPr>
          <w:rFonts w:ascii="Arial" w:hAnsi="Arial" w:cs="Arial"/>
          <w:sz w:val="24"/>
          <w:szCs w:val="24"/>
        </w:rPr>
        <w:t>CMPL-006.001-Compliance with Federal State and Local Laws and Regulations-REVISED- Approved at P&amp;P Committee</w:t>
      </w:r>
    </w:p>
    <w:p w14:paraId="5B89B056" w14:textId="1A176E26" w:rsidR="00C06A5E" w:rsidRPr="00C06A5E" w:rsidRDefault="00C06A5E" w:rsidP="00C06A5E">
      <w:pPr>
        <w:spacing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Compliance Revised</w:t>
      </w:r>
    </w:p>
    <w:p w14:paraId="585E8E9F" w14:textId="773E74DF" w:rsidR="00C06A5E" w:rsidRPr="00AE1097" w:rsidRDefault="00C06A5E" w:rsidP="00AE1097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06A5E">
        <w:rPr>
          <w:rFonts w:ascii="Arial" w:hAnsi="Arial" w:cs="Arial"/>
          <w:i/>
          <w:sz w:val="24"/>
          <w:szCs w:val="24"/>
        </w:rPr>
        <w:t>Ken Crandall moved to approve as presented. Second by</w:t>
      </w:r>
      <w:r w:rsidR="00F773F9">
        <w:rPr>
          <w:rFonts w:ascii="Arial" w:hAnsi="Arial" w:cs="Arial"/>
          <w:i/>
          <w:sz w:val="24"/>
          <w:szCs w:val="24"/>
        </w:rPr>
        <w:t xml:space="preserve"> Dr. David Walls</w:t>
      </w:r>
      <w:r w:rsidRPr="00C06A5E">
        <w:rPr>
          <w:rFonts w:ascii="Arial" w:hAnsi="Arial" w:cs="Arial"/>
          <w:i/>
          <w:sz w:val="24"/>
          <w:szCs w:val="24"/>
        </w:rPr>
        <w:t>. Motion approved by roll call vote. Nielsen: Aye; Walls: Aye; Rydell: Aye; Crandall: Aye.</w:t>
      </w:r>
    </w:p>
    <w:p w14:paraId="369F1ABD" w14:textId="77777777" w:rsidR="00974EC1" w:rsidRPr="00AE3493" w:rsidRDefault="00974EC1" w:rsidP="00974EC1">
      <w:pPr>
        <w:pStyle w:val="ListParagraph"/>
        <w:numPr>
          <w:ilvl w:val="2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E3493">
        <w:rPr>
          <w:rFonts w:ascii="Arial" w:hAnsi="Arial" w:cs="Arial"/>
          <w:sz w:val="24"/>
          <w:szCs w:val="24"/>
        </w:rPr>
        <w:t>CMPL-007.001-Code of Conduct-NEW Approved at P&amp;P Committee</w:t>
      </w:r>
    </w:p>
    <w:p w14:paraId="10D19FDA" w14:textId="7D7075DD" w:rsidR="00974EC1" w:rsidRPr="00F06B91" w:rsidRDefault="00F06B91" w:rsidP="00F06B91">
      <w:pPr>
        <w:rPr>
          <w:rFonts w:ascii="Arial" w:hAnsi="Arial" w:cs="Arial"/>
          <w:sz w:val="24"/>
          <w:szCs w:val="24"/>
        </w:rPr>
      </w:pPr>
      <w:r w:rsidRPr="00F06B91">
        <w:rPr>
          <w:rFonts w:ascii="Arial" w:hAnsi="Arial" w:cs="Arial"/>
          <w:sz w:val="24"/>
          <w:szCs w:val="24"/>
        </w:rPr>
        <w:t>Moving forward board would like to be notified about inspections and investigations.  It is currently not a policy, but</w:t>
      </w:r>
      <w:r w:rsidR="00954776">
        <w:rPr>
          <w:rFonts w:ascii="Arial" w:hAnsi="Arial" w:cs="Arial"/>
          <w:sz w:val="24"/>
          <w:szCs w:val="24"/>
        </w:rPr>
        <w:t xml:space="preserve"> agreed it</w:t>
      </w:r>
      <w:r w:rsidRPr="00F06B91">
        <w:rPr>
          <w:rFonts w:ascii="Arial" w:hAnsi="Arial" w:cs="Arial"/>
          <w:sz w:val="24"/>
          <w:szCs w:val="24"/>
        </w:rPr>
        <w:t xml:space="preserve"> could be a standalone document of annual schedules or pop-ins.</w:t>
      </w:r>
    </w:p>
    <w:p w14:paraId="2726F027" w14:textId="254CC2E5" w:rsidR="00974EC1" w:rsidRPr="00C42628" w:rsidRDefault="00F773F9" w:rsidP="00C42628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F773F9">
        <w:rPr>
          <w:rFonts w:ascii="Arial" w:hAnsi="Arial" w:cs="Arial"/>
          <w:i/>
          <w:sz w:val="24"/>
          <w:szCs w:val="24"/>
        </w:rPr>
        <w:t>Ken Crandall moved to approve. Second by Jerri Nielsen. Motion approved by roll call vote. Nielsen: Aye; Walls: Aye; Rydell: Aye; Crandall: Aye.</w:t>
      </w:r>
    </w:p>
    <w:p w14:paraId="4259EBAB" w14:textId="77777777" w:rsidR="00974EC1" w:rsidRDefault="00974EC1" w:rsidP="00974E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48646B6" w14:textId="2986CA5D" w:rsidR="004038E7" w:rsidRPr="00C42628" w:rsidRDefault="00C42628" w:rsidP="00C42628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October</w:t>
      </w:r>
      <w:r w:rsidR="00E82042" w:rsidRPr="00C42628">
        <w:rPr>
          <w:rFonts w:ascii="Arial" w:eastAsia="Arial" w:hAnsi="Arial" w:cs="Arial"/>
          <w:b/>
          <w:color w:val="000000"/>
          <w:sz w:val="24"/>
          <w:szCs w:val="24"/>
        </w:rPr>
        <w:t xml:space="preserve"> 2021 Financial Report.</w:t>
      </w:r>
    </w:p>
    <w:p w14:paraId="1E538950" w14:textId="0EF72473" w:rsidR="00007195" w:rsidRDefault="00007195" w:rsidP="0000719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4" w:name="_Hlk40349137"/>
      <w:r>
        <w:rPr>
          <w:rFonts w:ascii="Arial" w:hAnsi="Arial" w:cs="Arial"/>
          <w:sz w:val="24"/>
          <w:szCs w:val="24"/>
        </w:rPr>
        <w:t xml:space="preserve">CFO Steve Boline discussed the </w:t>
      </w:r>
      <w:r w:rsidR="00C42628">
        <w:rPr>
          <w:rFonts w:ascii="Arial" w:hAnsi="Arial" w:cs="Arial"/>
          <w:sz w:val="24"/>
          <w:szCs w:val="24"/>
        </w:rPr>
        <w:t>October</w:t>
      </w:r>
      <w:r>
        <w:rPr>
          <w:rFonts w:ascii="Arial" w:hAnsi="Arial" w:cs="Arial"/>
          <w:sz w:val="24"/>
          <w:szCs w:val="24"/>
        </w:rPr>
        <w:t xml:space="preserve"> 2021 Financial Report</w:t>
      </w:r>
      <w:r w:rsidRPr="009B4F16">
        <w:rPr>
          <w:rFonts w:ascii="Arial" w:hAnsi="Arial" w:cs="Arial"/>
          <w:sz w:val="24"/>
          <w:szCs w:val="24"/>
        </w:rPr>
        <w:t>.</w:t>
      </w:r>
      <w:bookmarkEnd w:id="4"/>
    </w:p>
    <w:p w14:paraId="05C789B3" w14:textId="66DAD16F" w:rsidR="00007195" w:rsidRPr="00C42628" w:rsidRDefault="00007195" w:rsidP="00C426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6C06F" w14:textId="77777777" w:rsidR="00C42628" w:rsidRPr="00C42628" w:rsidRDefault="00C42628" w:rsidP="00C42628">
      <w:pPr>
        <w:numPr>
          <w:ilvl w:val="2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42628">
        <w:rPr>
          <w:rFonts w:ascii="Arial" w:eastAsia="Arial" w:hAnsi="Arial" w:cs="Arial"/>
          <w:b/>
          <w:bCs/>
          <w:color w:val="000000"/>
          <w:sz w:val="24"/>
          <w:szCs w:val="24"/>
        </w:rPr>
        <w:t>Resolution #431.</w:t>
      </w:r>
      <w:r w:rsidRPr="00C42628">
        <w:rPr>
          <w:rFonts w:ascii="Arial" w:eastAsia="Arial" w:hAnsi="Arial" w:cs="Arial"/>
          <w:color w:val="000000"/>
          <w:sz w:val="24"/>
          <w:szCs w:val="24"/>
        </w:rPr>
        <w:t>  The board will review for approval Resolution #431, providing authorization for the execution and delivery of a loan security agreement, promissory note, and certain actions in connection therewith for the California Health Facilities Non-Designated Public Hospital Bridge Loan Program in an amount not to exceed $296,000.00.</w:t>
      </w:r>
    </w:p>
    <w:p w14:paraId="5FE1E928" w14:textId="77777777" w:rsidR="00C42628" w:rsidRDefault="00C42628" w:rsidP="00C42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F5BF76B" w14:textId="02F1CFC6" w:rsidR="00C42628" w:rsidRPr="00C42628" w:rsidRDefault="00C42628" w:rsidP="00C42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Bridge Loan: State approved QIT </w:t>
      </w:r>
      <w:r w:rsidR="007379CA">
        <w:rPr>
          <w:rFonts w:ascii="Arial" w:eastAsia="Arial" w:hAnsi="Arial" w:cs="Arial"/>
          <w:color w:val="000000"/>
          <w:sz w:val="24"/>
          <w:szCs w:val="24"/>
        </w:rPr>
        <w:t>program &amp;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Authorized Shawn for the loan documents.  Advocating for loan forgiveness.  2yrs no interest w/1% loan fee.  Loan will go to operational services and care coordination.  Loan will be kept separate from other financial accounts.</w:t>
      </w:r>
    </w:p>
    <w:p w14:paraId="6529FCD0" w14:textId="77777777" w:rsidR="00601639" w:rsidRPr="00D17B5E" w:rsidRDefault="00601639" w:rsidP="004038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0"/>
          <w:szCs w:val="20"/>
        </w:rPr>
      </w:pPr>
    </w:p>
    <w:p w14:paraId="16D49DD8" w14:textId="6391BC71" w:rsidR="00007195" w:rsidRDefault="00C42628" w:rsidP="00C4262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5" w:name="_Hlk40349250"/>
      <w:bookmarkStart w:id="6" w:name="_Hlk90023036"/>
      <w:r>
        <w:rPr>
          <w:rFonts w:ascii="Arial" w:hAnsi="Arial" w:cs="Arial"/>
          <w:i/>
          <w:sz w:val="24"/>
          <w:szCs w:val="24"/>
        </w:rPr>
        <w:t>Ken Crandall</w:t>
      </w:r>
      <w:r w:rsidR="00007195">
        <w:rPr>
          <w:rFonts w:ascii="Arial" w:hAnsi="Arial" w:cs="Arial"/>
          <w:i/>
          <w:sz w:val="24"/>
          <w:szCs w:val="24"/>
        </w:rPr>
        <w:t xml:space="preserve"> moved to accept the </w:t>
      </w:r>
      <w:r>
        <w:rPr>
          <w:rFonts w:ascii="Arial" w:hAnsi="Arial" w:cs="Arial"/>
          <w:i/>
          <w:sz w:val="24"/>
          <w:szCs w:val="24"/>
        </w:rPr>
        <w:t>October</w:t>
      </w:r>
      <w:r w:rsidR="00007195">
        <w:rPr>
          <w:rFonts w:ascii="Arial" w:hAnsi="Arial" w:cs="Arial"/>
          <w:i/>
          <w:sz w:val="24"/>
          <w:szCs w:val="24"/>
        </w:rPr>
        <w:t xml:space="preserve"> 2021</w:t>
      </w:r>
      <w:r w:rsidR="00007195" w:rsidRPr="00BE4899">
        <w:rPr>
          <w:rFonts w:ascii="Arial" w:hAnsi="Arial" w:cs="Arial"/>
          <w:i/>
          <w:sz w:val="24"/>
          <w:szCs w:val="24"/>
        </w:rPr>
        <w:t xml:space="preserve"> Financial Report as prese</w:t>
      </w:r>
      <w:r w:rsidR="00C3112A">
        <w:rPr>
          <w:rFonts w:ascii="Arial" w:hAnsi="Arial" w:cs="Arial"/>
          <w:i/>
          <w:sz w:val="24"/>
          <w:szCs w:val="24"/>
        </w:rPr>
        <w:t xml:space="preserve">nted. Second by </w:t>
      </w:r>
      <w:r w:rsidR="002C0264">
        <w:rPr>
          <w:rFonts w:ascii="Arial" w:hAnsi="Arial" w:cs="Arial"/>
          <w:i/>
          <w:sz w:val="24"/>
          <w:szCs w:val="24"/>
        </w:rPr>
        <w:t>Rich Rydell</w:t>
      </w:r>
      <w:r w:rsidR="00007195" w:rsidRPr="00BE4899">
        <w:rPr>
          <w:rFonts w:ascii="Arial" w:hAnsi="Arial" w:cs="Arial"/>
          <w:i/>
          <w:sz w:val="24"/>
          <w:szCs w:val="24"/>
        </w:rPr>
        <w:t xml:space="preserve">. Motion approved by roll call vote. </w:t>
      </w:r>
      <w:r w:rsidR="002C0264">
        <w:rPr>
          <w:rFonts w:ascii="Arial" w:hAnsi="Arial" w:cs="Arial"/>
          <w:i/>
          <w:sz w:val="24"/>
          <w:szCs w:val="24"/>
        </w:rPr>
        <w:t xml:space="preserve">Walls: Aye; Rydell: Aye; </w:t>
      </w:r>
      <w:r w:rsidR="00C3112A">
        <w:rPr>
          <w:rFonts w:ascii="Arial" w:hAnsi="Arial" w:cs="Arial"/>
          <w:i/>
          <w:sz w:val="24"/>
          <w:szCs w:val="24"/>
        </w:rPr>
        <w:t xml:space="preserve">Nielsen: Aye; </w:t>
      </w:r>
      <w:bookmarkEnd w:id="5"/>
      <w:r w:rsidR="00007195">
        <w:rPr>
          <w:rFonts w:ascii="Arial" w:hAnsi="Arial" w:cs="Arial"/>
          <w:i/>
          <w:sz w:val="24"/>
          <w:szCs w:val="24"/>
        </w:rPr>
        <w:t>Crandall: Aye.</w:t>
      </w:r>
    </w:p>
    <w:bookmarkEnd w:id="6"/>
    <w:p w14:paraId="26D5BCB7" w14:textId="77777777" w:rsidR="006309CD" w:rsidRPr="00D17B5E" w:rsidRDefault="006309CD" w:rsidP="00007195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14:paraId="4782C4EC" w14:textId="5EABCC8E" w:rsidR="007379CA" w:rsidRPr="007379CA" w:rsidRDefault="007379CA" w:rsidP="007379C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p w14:paraId="2CE69B5A" w14:textId="5C2A3ACD" w:rsidR="007379CA" w:rsidRDefault="007379CA" w:rsidP="007379CA">
      <w:pPr>
        <w:pStyle w:val="ListParagraph"/>
        <w:numPr>
          <w:ilvl w:val="0"/>
          <w:numId w:val="38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Appointment of Board Member.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4DD1383C" w14:textId="1EC8085D" w:rsidR="007379CA" w:rsidRDefault="007379CA" w:rsidP="007379C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Board Candidates present at the meeting.  The board elected Ryan C. Lee</w:t>
      </w:r>
      <w:r w:rsidR="00A127D2">
        <w:rPr>
          <w:rFonts w:ascii="Arial" w:hAnsi="Arial" w:cs="Arial"/>
          <w:sz w:val="24"/>
          <w:szCs w:val="24"/>
        </w:rPr>
        <w:t xml:space="preserve"> after Board communication and agreeance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CC0959A" w14:textId="59F9EC9D" w:rsidR="007379CA" w:rsidRDefault="007379CA" w:rsidP="007379C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Ken Crandall moved to accept the New Board Member Ryan C Lee. Second by Jerri Nielson. </w:t>
      </w:r>
      <w:r w:rsidRPr="00BE4899">
        <w:rPr>
          <w:rFonts w:ascii="Arial" w:hAnsi="Arial" w:cs="Arial"/>
          <w:i/>
          <w:sz w:val="24"/>
          <w:szCs w:val="24"/>
        </w:rPr>
        <w:t xml:space="preserve"> Motion approved by roll call vote. </w:t>
      </w:r>
      <w:r>
        <w:rPr>
          <w:rFonts w:ascii="Arial" w:hAnsi="Arial" w:cs="Arial"/>
          <w:i/>
          <w:sz w:val="24"/>
          <w:szCs w:val="24"/>
        </w:rPr>
        <w:t xml:space="preserve">Walls: Aye; Rydell: Aye; Nielsen: Aye; Crandall: Aye. </w:t>
      </w:r>
    </w:p>
    <w:p w14:paraId="0856297C" w14:textId="77777777" w:rsidR="007379CA" w:rsidRDefault="007379CA" w:rsidP="007379C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5E29354" w14:textId="57165FBE" w:rsidR="007379CA" w:rsidRDefault="007379CA" w:rsidP="007379CA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newly appointed Board Member will be sworn the Oath of Office at Shawn McKinsey CEO </w:t>
      </w:r>
      <w:r w:rsidR="00A127D2">
        <w:rPr>
          <w:rFonts w:ascii="Arial" w:hAnsi="Arial" w:cs="Arial"/>
          <w:sz w:val="24"/>
          <w:szCs w:val="24"/>
        </w:rPr>
        <w:t>Admiration Office</w:t>
      </w:r>
      <w:r>
        <w:rPr>
          <w:rFonts w:ascii="Arial" w:hAnsi="Arial" w:cs="Arial"/>
          <w:sz w:val="24"/>
          <w:szCs w:val="24"/>
        </w:rPr>
        <w:t>.  Ken Crandall will facilitate the swearing in of office. The newly appointed Board Member will hold office until the next General District Election in November 2022.</w:t>
      </w:r>
    </w:p>
    <w:p w14:paraId="003AC9DF" w14:textId="77777777" w:rsidR="007379CA" w:rsidRPr="00CD6F31" w:rsidRDefault="007379CA" w:rsidP="007379CA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6A5F2702" w14:textId="59C7050D" w:rsidR="007379CA" w:rsidRPr="00C07B14" w:rsidRDefault="007379CA" w:rsidP="00737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Discussion on AB-361 Brown Act Amendment.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5F685E01" w14:textId="77777777" w:rsidR="007379CA" w:rsidRDefault="007379CA" w:rsidP="00737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 w:rsidRPr="00C07B14">
        <w:rPr>
          <w:rFonts w:ascii="Arial" w:eastAsia="Arial" w:hAnsi="Arial" w:cs="Arial"/>
          <w:color w:val="000000"/>
          <w:sz w:val="24"/>
          <w:szCs w:val="24"/>
        </w:rPr>
        <w:t>The Board, CEO, and Infection Prevention Manager, Stefanie White, will discuss the Brown Act Amendment and the continuation of virtual public meetings.</w:t>
      </w:r>
    </w:p>
    <w:p w14:paraId="3E27E839" w14:textId="4824D16B" w:rsidR="00B64F9D" w:rsidRPr="007379CA" w:rsidRDefault="00B64F9D" w:rsidP="00737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379CA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7379CA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7379CA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7379CA"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14:paraId="1C049EE9" w14:textId="7CF90B25" w:rsidR="00B64F9D" w:rsidRPr="00D73E44" w:rsidRDefault="00B64F9D" w:rsidP="00B64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CEO and Board </w:t>
      </w:r>
      <w:r w:rsidR="00325607">
        <w:rPr>
          <w:rFonts w:ascii="Arial" w:eastAsia="Arial" w:hAnsi="Arial" w:cs="Arial"/>
          <w:color w:val="000000"/>
          <w:sz w:val="24"/>
          <w:szCs w:val="24"/>
        </w:rPr>
        <w:t>discussed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the Brown Act Amendment and </w:t>
      </w:r>
      <w:r w:rsidR="000A0774">
        <w:rPr>
          <w:rFonts w:ascii="Arial" w:eastAsia="Arial" w:hAnsi="Arial" w:cs="Arial"/>
          <w:color w:val="000000"/>
          <w:sz w:val="24"/>
          <w:szCs w:val="24"/>
        </w:rPr>
        <w:t xml:space="preserve">whether </w:t>
      </w:r>
      <w:r w:rsidR="006B03EA">
        <w:rPr>
          <w:rFonts w:ascii="Arial" w:eastAsia="Arial" w:hAnsi="Arial" w:cs="Arial"/>
          <w:color w:val="000000"/>
          <w:sz w:val="24"/>
          <w:szCs w:val="24"/>
        </w:rPr>
        <w:t xml:space="preserve">to hold </w:t>
      </w:r>
      <w:r w:rsidR="000F4303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6B03EA">
        <w:rPr>
          <w:rFonts w:ascii="Arial" w:eastAsia="Arial" w:hAnsi="Arial" w:cs="Arial"/>
          <w:color w:val="000000"/>
          <w:sz w:val="24"/>
          <w:szCs w:val="24"/>
        </w:rPr>
        <w:t>next meeting</w:t>
      </w:r>
      <w:r w:rsidR="00A127D2">
        <w:rPr>
          <w:rFonts w:ascii="Arial" w:eastAsia="Arial" w:hAnsi="Arial" w:cs="Arial"/>
          <w:color w:val="000000"/>
          <w:sz w:val="24"/>
          <w:szCs w:val="24"/>
        </w:rPr>
        <w:t>,</w:t>
      </w:r>
      <w:r w:rsidR="006B03EA">
        <w:rPr>
          <w:rFonts w:ascii="Arial" w:eastAsia="Arial" w:hAnsi="Arial" w:cs="Arial"/>
          <w:color w:val="000000"/>
          <w:sz w:val="24"/>
          <w:szCs w:val="24"/>
        </w:rPr>
        <w:t xml:space="preserve"> virtual, in person, or a combination of the two.</w:t>
      </w:r>
      <w:r w:rsidR="00270962">
        <w:rPr>
          <w:rFonts w:ascii="Arial" w:eastAsia="Arial" w:hAnsi="Arial" w:cs="Arial"/>
          <w:color w:val="000000"/>
          <w:sz w:val="24"/>
          <w:szCs w:val="24"/>
        </w:rPr>
        <w:t xml:space="preserve"> CEO Shawn McKenzie would like to do a hybrid </w:t>
      </w:r>
      <w:r w:rsidR="000A0774">
        <w:rPr>
          <w:rFonts w:ascii="Arial" w:eastAsia="Arial" w:hAnsi="Arial" w:cs="Arial"/>
          <w:color w:val="000000"/>
          <w:sz w:val="24"/>
          <w:szCs w:val="24"/>
        </w:rPr>
        <w:t xml:space="preserve">while following safety measures such as masking and temperature checks. </w:t>
      </w:r>
      <w:r w:rsidR="00AE40F6">
        <w:rPr>
          <w:rFonts w:ascii="Arial" w:eastAsia="Arial" w:hAnsi="Arial" w:cs="Arial"/>
          <w:color w:val="000000"/>
          <w:sz w:val="24"/>
          <w:szCs w:val="24"/>
        </w:rPr>
        <w:t>D</w:t>
      </w:r>
      <w:r w:rsidR="000A0774">
        <w:rPr>
          <w:rFonts w:ascii="Arial" w:eastAsia="Arial" w:hAnsi="Arial" w:cs="Arial"/>
          <w:color w:val="000000"/>
          <w:sz w:val="24"/>
          <w:szCs w:val="24"/>
        </w:rPr>
        <w:t>iscussed</w:t>
      </w:r>
      <w:r w:rsidR="00BA6ABF">
        <w:rPr>
          <w:rFonts w:ascii="Arial" w:eastAsia="Arial" w:hAnsi="Arial" w:cs="Arial"/>
          <w:color w:val="000000"/>
          <w:sz w:val="24"/>
          <w:szCs w:val="24"/>
        </w:rPr>
        <w:t xml:space="preserve"> and looking into</w:t>
      </w:r>
      <w:r w:rsidR="000A0774">
        <w:rPr>
          <w:rFonts w:ascii="Arial" w:eastAsia="Arial" w:hAnsi="Arial" w:cs="Arial"/>
          <w:color w:val="000000"/>
          <w:sz w:val="24"/>
          <w:szCs w:val="24"/>
        </w:rPr>
        <w:t xml:space="preserve"> the possibility of holding the meetings in a larger facility to allow for social distancing</w:t>
      </w:r>
      <w:r w:rsidR="007379CA">
        <w:rPr>
          <w:rFonts w:ascii="Arial" w:eastAsia="Arial" w:hAnsi="Arial" w:cs="Arial"/>
          <w:color w:val="000000"/>
          <w:sz w:val="24"/>
          <w:szCs w:val="24"/>
        </w:rPr>
        <w:t xml:space="preserve"> with community attendance. </w:t>
      </w:r>
    </w:p>
    <w:p w14:paraId="3D1849C5" w14:textId="77777777" w:rsidR="00944AF4" w:rsidRPr="00D17B5E" w:rsidRDefault="00944AF4" w:rsidP="00C572EB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sz w:val="20"/>
          <w:szCs w:val="20"/>
          <w:u w:val="single"/>
        </w:rPr>
      </w:pPr>
    </w:p>
    <w:p w14:paraId="7E7E845C" w14:textId="77777777" w:rsidR="00C42628" w:rsidRDefault="00C42628" w:rsidP="00C572EB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  <w:u w:val="single"/>
        </w:rPr>
      </w:pPr>
    </w:p>
    <w:p w14:paraId="67D2CE26" w14:textId="56A8A68C" w:rsidR="00A11C12" w:rsidRPr="00EE6656" w:rsidRDefault="00A11C12" w:rsidP="00EE66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656">
        <w:rPr>
          <w:rFonts w:ascii="Arial" w:hAnsi="Arial" w:cs="Arial"/>
          <w:b/>
          <w:i/>
          <w:sz w:val="24"/>
          <w:szCs w:val="24"/>
          <w:u w:val="single"/>
        </w:rPr>
        <w:t>Agenda Items – Information Only:</w:t>
      </w:r>
    </w:p>
    <w:p w14:paraId="1D3B81DE" w14:textId="77777777" w:rsidR="00F02439" w:rsidRPr="008F5B75" w:rsidRDefault="00F02439" w:rsidP="00C572E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46AD0">
        <w:rPr>
          <w:rFonts w:ascii="Arial" w:hAnsi="Arial" w:cs="Arial"/>
          <w:b/>
          <w:sz w:val="24"/>
          <w:szCs w:val="24"/>
        </w:rPr>
        <w:tab/>
      </w:r>
      <w:r w:rsidRPr="00846AD0">
        <w:rPr>
          <w:rFonts w:ascii="Arial" w:hAnsi="Arial" w:cs="Arial"/>
          <w:b/>
          <w:sz w:val="24"/>
          <w:szCs w:val="24"/>
        </w:rPr>
        <w:tab/>
      </w:r>
    </w:p>
    <w:p w14:paraId="6DAD4F39" w14:textId="77777777" w:rsidR="006309CD" w:rsidRPr="007379CA" w:rsidRDefault="006309CD" w:rsidP="007379C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1059B4" w14:textId="02651F5B" w:rsidR="006D5664" w:rsidRPr="00EE6656" w:rsidRDefault="00EE6656" w:rsidP="00EE6656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309CD" w:rsidRPr="00EE6656">
        <w:rPr>
          <w:rFonts w:ascii="Arial" w:hAnsi="Arial" w:cs="Arial"/>
          <w:b/>
          <w:sz w:val="24"/>
          <w:szCs w:val="24"/>
        </w:rPr>
        <w:t xml:space="preserve">Healthcare Resource Group </w:t>
      </w:r>
    </w:p>
    <w:p w14:paraId="6DEBE568" w14:textId="4AB09D45" w:rsidR="00D20222" w:rsidRPr="006D5664" w:rsidRDefault="009F1042" w:rsidP="006D566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D5664">
        <w:rPr>
          <w:rFonts w:ascii="Arial" w:hAnsi="Arial" w:cs="Arial"/>
          <w:sz w:val="24"/>
          <w:szCs w:val="24"/>
        </w:rPr>
        <w:t>Steve Boline discussed</w:t>
      </w:r>
      <w:r w:rsidR="006D6A33" w:rsidRPr="006D5664">
        <w:rPr>
          <w:rFonts w:ascii="Arial" w:hAnsi="Arial" w:cs="Arial"/>
          <w:sz w:val="24"/>
          <w:szCs w:val="24"/>
        </w:rPr>
        <w:t xml:space="preserve"> the </w:t>
      </w:r>
      <w:r w:rsidR="00EE6656">
        <w:rPr>
          <w:rFonts w:ascii="Arial" w:hAnsi="Arial" w:cs="Arial"/>
          <w:sz w:val="24"/>
          <w:szCs w:val="24"/>
        </w:rPr>
        <w:t>October</w:t>
      </w:r>
      <w:r w:rsidR="00DA3322" w:rsidRPr="006D5664">
        <w:rPr>
          <w:rFonts w:ascii="Arial" w:hAnsi="Arial" w:cs="Arial"/>
          <w:sz w:val="24"/>
          <w:szCs w:val="24"/>
        </w:rPr>
        <w:t xml:space="preserve"> 2021</w:t>
      </w:r>
      <w:r w:rsidR="00957F8B" w:rsidRPr="006D5664">
        <w:rPr>
          <w:rFonts w:ascii="Arial" w:hAnsi="Arial" w:cs="Arial"/>
          <w:sz w:val="24"/>
          <w:szCs w:val="24"/>
        </w:rPr>
        <w:t xml:space="preserve"> Summary Report submitted by HRG</w:t>
      </w:r>
      <w:r w:rsidR="008F5B75" w:rsidRPr="006D5664">
        <w:rPr>
          <w:rFonts w:ascii="Arial" w:hAnsi="Arial" w:cs="Arial"/>
          <w:sz w:val="24"/>
          <w:szCs w:val="24"/>
        </w:rPr>
        <w:t>.</w:t>
      </w:r>
      <w:r w:rsidR="006228E5" w:rsidRPr="006D5664">
        <w:rPr>
          <w:rFonts w:ascii="Arial" w:hAnsi="Arial" w:cs="Arial"/>
          <w:sz w:val="24"/>
          <w:szCs w:val="24"/>
        </w:rPr>
        <w:t xml:space="preserve"> </w:t>
      </w:r>
    </w:p>
    <w:p w14:paraId="0DCCC304" w14:textId="77777777" w:rsidR="00B64F9D" w:rsidRPr="00D17B5E" w:rsidRDefault="00B64F9D" w:rsidP="00C572EB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03622A3A" w14:textId="5BED2C7F" w:rsidR="00012674" w:rsidRPr="00AE40F6" w:rsidRDefault="003F68AF" w:rsidP="00EE6656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Strategic Planning Committee Update</w:t>
      </w:r>
      <w:r w:rsidR="001A1478">
        <w:rPr>
          <w:rFonts w:ascii="Arial" w:hAnsi="Arial" w:cs="Arial"/>
          <w:b/>
          <w:bCs/>
          <w:sz w:val="24"/>
          <w:szCs w:val="24"/>
        </w:rPr>
        <w:t>.</w:t>
      </w:r>
    </w:p>
    <w:p w14:paraId="1FFE7B83" w14:textId="77777777" w:rsidR="00EE6656" w:rsidRDefault="00EE6656" w:rsidP="00AE40F6">
      <w:pPr>
        <w:pStyle w:val="ListParagraph"/>
        <w:spacing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E0E6C63" w14:textId="5386BD9D" w:rsidR="00495DB6" w:rsidRDefault="00EE6656" w:rsidP="00AE40F6">
      <w:pPr>
        <w:pStyle w:val="ListParagraph"/>
        <w:spacing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General Plan continues.  CEO Shawn McK</w:t>
      </w:r>
      <w:r w:rsidR="00A127D2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n</w:t>
      </w:r>
      <w:r w:rsidR="00BA27EE">
        <w:rPr>
          <w:rFonts w:ascii="Arial" w:hAnsi="Arial" w:cs="Arial"/>
          <w:bCs/>
          <w:sz w:val="24"/>
          <w:szCs w:val="24"/>
        </w:rPr>
        <w:t>z</w:t>
      </w:r>
      <w:r w:rsidR="00BA6ABF">
        <w:rPr>
          <w:rFonts w:ascii="Arial" w:hAnsi="Arial" w:cs="Arial"/>
          <w:bCs/>
          <w:sz w:val="24"/>
          <w:szCs w:val="24"/>
        </w:rPr>
        <w:t>ie</w:t>
      </w:r>
      <w:r>
        <w:rPr>
          <w:rFonts w:ascii="Arial" w:hAnsi="Arial" w:cs="Arial"/>
          <w:bCs/>
          <w:sz w:val="24"/>
          <w:szCs w:val="24"/>
        </w:rPr>
        <w:t xml:space="preserve"> talked about ingress and egress to the new facility.  </w:t>
      </w:r>
      <w:proofErr w:type="gramStart"/>
      <w:r w:rsidR="00495DB6">
        <w:rPr>
          <w:rFonts w:ascii="Arial" w:hAnsi="Arial" w:cs="Arial"/>
          <w:bCs/>
          <w:sz w:val="24"/>
          <w:szCs w:val="24"/>
        </w:rPr>
        <w:t>Reynolds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road will be </w:t>
      </w:r>
      <w:r w:rsidR="00A127D2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 xml:space="preserve">main </w:t>
      </w:r>
      <w:r w:rsidR="00A127D2">
        <w:rPr>
          <w:rFonts w:ascii="Arial" w:hAnsi="Arial" w:cs="Arial"/>
          <w:bCs/>
          <w:sz w:val="24"/>
          <w:szCs w:val="24"/>
        </w:rPr>
        <w:t xml:space="preserve">ingress </w:t>
      </w:r>
      <w:r>
        <w:rPr>
          <w:rFonts w:ascii="Arial" w:hAnsi="Arial" w:cs="Arial"/>
          <w:bCs/>
          <w:sz w:val="24"/>
          <w:szCs w:val="24"/>
        </w:rPr>
        <w:t xml:space="preserve">with special attention to emergency services.  Will hold off </w:t>
      </w:r>
      <w:r w:rsidR="00A127D2">
        <w:rPr>
          <w:rFonts w:ascii="Arial" w:hAnsi="Arial" w:cs="Arial"/>
          <w:bCs/>
          <w:sz w:val="24"/>
          <w:szCs w:val="24"/>
        </w:rPr>
        <w:t xml:space="preserve">the decision </w:t>
      </w:r>
      <w:r>
        <w:rPr>
          <w:rFonts w:ascii="Arial" w:hAnsi="Arial" w:cs="Arial"/>
          <w:bCs/>
          <w:sz w:val="24"/>
          <w:szCs w:val="24"/>
        </w:rPr>
        <w:t xml:space="preserve">until we receive more information.  </w:t>
      </w:r>
      <w:r w:rsidR="00A127D2">
        <w:rPr>
          <w:rFonts w:ascii="Arial" w:hAnsi="Arial" w:cs="Arial"/>
          <w:bCs/>
          <w:sz w:val="24"/>
          <w:szCs w:val="24"/>
        </w:rPr>
        <w:t>The neighborhood</w:t>
      </w:r>
      <w:r>
        <w:rPr>
          <w:rFonts w:ascii="Arial" w:hAnsi="Arial" w:cs="Arial"/>
          <w:bCs/>
          <w:sz w:val="24"/>
          <w:szCs w:val="24"/>
        </w:rPr>
        <w:t xml:space="preserve"> meeting held at the Lassen Theater was not a good showing. </w:t>
      </w:r>
    </w:p>
    <w:p w14:paraId="486640B0" w14:textId="2C7A0441" w:rsidR="00EE6656" w:rsidRDefault="00EE6656" w:rsidP="00AE40F6">
      <w:pPr>
        <w:pStyle w:val="ListParagraph"/>
        <w:spacing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Informational meetings will continue on:</w:t>
      </w:r>
    </w:p>
    <w:p w14:paraId="37FB01B4" w14:textId="77777777" w:rsidR="00495DB6" w:rsidRDefault="00495DB6" w:rsidP="00AE40F6">
      <w:pPr>
        <w:pStyle w:val="ListParagraph"/>
        <w:spacing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6F0FD7D4" w14:textId="586715C5" w:rsidR="00EE6656" w:rsidRDefault="00EE6656" w:rsidP="00495DB6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USDA Requirements</w:t>
      </w:r>
    </w:p>
    <w:p w14:paraId="632ABC33" w14:textId="2F947C1F" w:rsidR="00EE6656" w:rsidRDefault="00EE6656" w:rsidP="00495DB6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Professional Services</w:t>
      </w:r>
    </w:p>
    <w:p w14:paraId="11E4CD80" w14:textId="475C6BD2" w:rsidR="00EE6656" w:rsidRDefault="00EE6656" w:rsidP="00495DB6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Forestry Plan that is now in place</w:t>
      </w:r>
    </w:p>
    <w:p w14:paraId="43303E4E" w14:textId="77777777" w:rsidR="00495DB6" w:rsidRDefault="00EE6656" w:rsidP="00495DB6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Heliport talks </w:t>
      </w:r>
    </w:p>
    <w:p w14:paraId="448ED684" w14:textId="1890F140" w:rsidR="00EE6656" w:rsidRPr="009707D3" w:rsidRDefault="00495DB6" w:rsidP="009707D3">
      <w:pPr>
        <w:pStyle w:val="ListParagraph"/>
        <w:numPr>
          <w:ilvl w:val="0"/>
          <w:numId w:val="39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495DB6">
        <w:rPr>
          <w:rFonts w:ascii="Arial" w:hAnsi="Arial" w:cs="Arial"/>
          <w:bCs/>
          <w:sz w:val="24"/>
          <w:szCs w:val="24"/>
        </w:rPr>
        <w:t xml:space="preserve">Public Awareness and Promotion-New Build Campaign going up throughout the community. More promotional information will </w:t>
      </w:r>
      <w:r>
        <w:rPr>
          <w:rFonts w:ascii="Arial" w:hAnsi="Arial" w:cs="Arial"/>
          <w:bCs/>
          <w:sz w:val="24"/>
          <w:szCs w:val="24"/>
        </w:rPr>
        <w:t>continue</w:t>
      </w:r>
      <w:r w:rsidRPr="00495DB6">
        <w:rPr>
          <w:rFonts w:ascii="Arial" w:hAnsi="Arial" w:cs="Arial"/>
          <w:bCs/>
          <w:sz w:val="24"/>
          <w:szCs w:val="24"/>
        </w:rPr>
        <w:t>.</w:t>
      </w:r>
    </w:p>
    <w:p w14:paraId="67FAA844" w14:textId="36C86437" w:rsidR="00090CA5" w:rsidRPr="00EE6656" w:rsidRDefault="00B7081F" w:rsidP="009707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656">
        <w:rPr>
          <w:rFonts w:ascii="Arial" w:hAnsi="Arial" w:cs="Arial"/>
          <w:b/>
          <w:sz w:val="24"/>
          <w:szCs w:val="24"/>
        </w:rPr>
        <w:t>New CAH Facility –</w:t>
      </w:r>
      <w:r w:rsidR="000F4303" w:rsidRPr="00EE6656">
        <w:rPr>
          <w:rFonts w:ascii="Arial" w:hAnsi="Arial" w:cs="Arial"/>
          <w:b/>
          <w:sz w:val="24"/>
          <w:szCs w:val="24"/>
        </w:rPr>
        <w:t xml:space="preserve"> </w:t>
      </w:r>
    </w:p>
    <w:p w14:paraId="2CEBF48F" w14:textId="6BEF8970" w:rsidR="005C01C5" w:rsidRPr="001B1F00" w:rsidRDefault="00B7081F" w:rsidP="00EE6656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Existing Facilities Upgrades –</w:t>
      </w:r>
      <w:r w:rsidR="000F4303">
        <w:rPr>
          <w:rFonts w:ascii="Arial" w:hAnsi="Arial" w:cs="Arial"/>
          <w:b/>
          <w:sz w:val="24"/>
          <w:szCs w:val="24"/>
        </w:rPr>
        <w:t xml:space="preserve"> </w:t>
      </w:r>
    </w:p>
    <w:p w14:paraId="7311D754" w14:textId="39CBA722" w:rsidR="001B1F00" w:rsidRDefault="00F9623E" w:rsidP="001B1F0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Shawn gave updates on all existing facility upgrades as shown in strategic planning report.</w:t>
      </w:r>
    </w:p>
    <w:p w14:paraId="54D78A62" w14:textId="5F8D8378" w:rsidR="00495DB6" w:rsidRDefault="00495DB6" w:rsidP="001B1F0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Lots of Staff Involvement with Schematic planning.  Dept heads were asked to go to newer facilities and assess assets. </w:t>
      </w:r>
    </w:p>
    <w:p w14:paraId="52F976B2" w14:textId="12569CF8" w:rsidR="00495DB6" w:rsidRDefault="00495DB6" w:rsidP="001B1F0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14% holdback on painting project until check list is complete</w:t>
      </w:r>
      <w:r w:rsidR="00BA6ABF">
        <w:rPr>
          <w:rFonts w:ascii="Arial" w:hAnsi="Arial" w:cs="Arial"/>
          <w:sz w:val="24"/>
          <w:szCs w:val="24"/>
        </w:rPr>
        <w:t xml:space="preserve"> which will be done in spring due to weather conditions</w:t>
      </w:r>
    </w:p>
    <w:p w14:paraId="09B6EB2B" w14:textId="1ABEE8E5" w:rsidR="00495DB6" w:rsidRDefault="00495DB6" w:rsidP="001B1F0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security cameras will be installed</w:t>
      </w:r>
    </w:p>
    <w:p w14:paraId="28F94AA5" w14:textId="680AFEE6" w:rsidR="00495DB6" w:rsidRDefault="00495DB6" w:rsidP="001B1F0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Flag Pole is done and operational</w:t>
      </w:r>
    </w:p>
    <w:p w14:paraId="08E1A449" w14:textId="77777777" w:rsidR="00495DB6" w:rsidRDefault="00495DB6" w:rsidP="00495DB6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72D4D2C4" w14:textId="77777777" w:rsidR="001B1F00" w:rsidRPr="00D17B5E" w:rsidRDefault="001B1F00" w:rsidP="001B1F00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69A68DC1" w14:textId="77777777" w:rsidR="00A80293" w:rsidRPr="00A80293" w:rsidRDefault="00075C62" w:rsidP="00EE6656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CEO Report.</w:t>
      </w:r>
      <w:r w:rsidR="00AC7DB5">
        <w:rPr>
          <w:rFonts w:ascii="Arial" w:hAnsi="Arial" w:cs="Arial"/>
          <w:b/>
          <w:sz w:val="24"/>
          <w:szCs w:val="24"/>
        </w:rPr>
        <w:tab/>
      </w:r>
    </w:p>
    <w:p w14:paraId="35991C53" w14:textId="206C0673" w:rsidR="00A11721" w:rsidRPr="00495DB6" w:rsidRDefault="00A80293" w:rsidP="00495DB6">
      <w:pPr>
        <w:spacing w:line="240" w:lineRule="auto"/>
        <w:rPr>
          <w:rFonts w:ascii="Arial" w:hAnsi="Arial" w:cs="Arial"/>
          <w:sz w:val="24"/>
          <w:szCs w:val="24"/>
        </w:rPr>
      </w:pPr>
      <w:r w:rsidRPr="00495DB6">
        <w:rPr>
          <w:rFonts w:ascii="Arial" w:hAnsi="Arial" w:cs="Arial"/>
          <w:sz w:val="24"/>
          <w:szCs w:val="24"/>
        </w:rPr>
        <w:t>Chief Executive Officer, Shawn McKenzie discussed the following:</w:t>
      </w:r>
      <w:r w:rsidR="00AC7DB5" w:rsidRPr="00495DB6">
        <w:rPr>
          <w:rFonts w:ascii="Arial" w:hAnsi="Arial" w:cs="Arial"/>
          <w:b/>
          <w:sz w:val="24"/>
          <w:szCs w:val="24"/>
        </w:rPr>
        <w:tab/>
      </w:r>
      <w:r w:rsidR="00AC7DB5" w:rsidRPr="00495DB6">
        <w:rPr>
          <w:rFonts w:ascii="Arial" w:hAnsi="Arial" w:cs="Arial"/>
          <w:b/>
          <w:sz w:val="24"/>
          <w:szCs w:val="24"/>
        </w:rPr>
        <w:tab/>
      </w:r>
      <w:r w:rsidR="00AC7DB5" w:rsidRPr="00495DB6">
        <w:rPr>
          <w:rFonts w:ascii="Arial" w:hAnsi="Arial" w:cs="Arial"/>
          <w:b/>
          <w:sz w:val="24"/>
          <w:szCs w:val="24"/>
        </w:rPr>
        <w:tab/>
      </w:r>
    </w:p>
    <w:p w14:paraId="094FA5DB" w14:textId="46865868" w:rsidR="00F26FDE" w:rsidRPr="007C03F1" w:rsidRDefault="007C03F1" w:rsidP="007C03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7" w:name="_Hlk40349735"/>
      <w:r w:rsidRPr="007C03F1">
        <w:rPr>
          <w:rFonts w:ascii="Arial" w:hAnsi="Arial" w:cs="Arial"/>
          <w:b/>
          <w:sz w:val="24"/>
          <w:szCs w:val="24"/>
        </w:rPr>
        <w:t xml:space="preserve"> </w:t>
      </w:r>
      <w:r w:rsidR="00796539">
        <w:rPr>
          <w:rFonts w:ascii="Arial" w:hAnsi="Arial" w:cs="Arial"/>
          <w:b/>
          <w:sz w:val="24"/>
          <w:szCs w:val="24"/>
        </w:rPr>
        <w:t xml:space="preserve">  </w:t>
      </w:r>
      <w:r w:rsidRPr="007C03F1">
        <w:rPr>
          <w:rFonts w:ascii="Arial" w:hAnsi="Arial" w:cs="Arial"/>
          <w:b/>
          <w:sz w:val="24"/>
          <w:szCs w:val="24"/>
        </w:rPr>
        <w:t>Physician</w:t>
      </w:r>
      <w:r w:rsidR="0048320F" w:rsidRPr="007C03F1">
        <w:rPr>
          <w:rFonts w:ascii="Arial" w:hAnsi="Arial" w:cs="Arial"/>
          <w:b/>
          <w:sz w:val="24"/>
          <w:szCs w:val="24"/>
        </w:rPr>
        <w:t xml:space="preserve"> and Mid-</w:t>
      </w:r>
      <w:r w:rsidR="006C7F16" w:rsidRPr="007C03F1">
        <w:rPr>
          <w:rFonts w:ascii="Arial" w:hAnsi="Arial" w:cs="Arial"/>
          <w:b/>
          <w:sz w:val="24"/>
          <w:szCs w:val="24"/>
        </w:rPr>
        <w:t>Level</w:t>
      </w:r>
      <w:r w:rsidR="0048320F" w:rsidRPr="007C03F1">
        <w:rPr>
          <w:rFonts w:ascii="Arial" w:hAnsi="Arial" w:cs="Arial"/>
          <w:b/>
          <w:sz w:val="24"/>
          <w:szCs w:val="24"/>
        </w:rPr>
        <w:t xml:space="preserve"> Recruitment</w:t>
      </w:r>
      <w:r w:rsidR="00B84D3B" w:rsidRPr="007C03F1">
        <w:rPr>
          <w:rFonts w:ascii="Arial" w:hAnsi="Arial" w:cs="Arial"/>
          <w:b/>
          <w:sz w:val="24"/>
          <w:szCs w:val="24"/>
        </w:rPr>
        <w:t xml:space="preserve"> –</w:t>
      </w:r>
      <w:r w:rsidR="005A72BC" w:rsidRPr="007C03F1">
        <w:rPr>
          <w:rFonts w:ascii="Arial" w:hAnsi="Arial" w:cs="Arial"/>
          <w:b/>
          <w:sz w:val="24"/>
          <w:szCs w:val="24"/>
        </w:rPr>
        <w:t xml:space="preserve"> </w:t>
      </w:r>
    </w:p>
    <w:p w14:paraId="4F9A688C" w14:textId="365429C6" w:rsidR="00D9186B" w:rsidRDefault="007C03F1" w:rsidP="007C03F1">
      <w:pPr>
        <w:pStyle w:val="ListParagraph"/>
        <w:rPr>
          <w:rFonts w:ascii="Arial" w:hAnsi="Arial" w:cs="Arial"/>
          <w:b/>
          <w:sz w:val="24"/>
          <w:szCs w:val="24"/>
        </w:rPr>
      </w:pPr>
      <w:r w:rsidRPr="007C03F1">
        <w:rPr>
          <w:rFonts w:ascii="Arial" w:hAnsi="Arial" w:cs="Arial"/>
          <w:b/>
          <w:sz w:val="24"/>
          <w:szCs w:val="24"/>
        </w:rPr>
        <w:t>Big Push with Recruitment</w:t>
      </w:r>
    </w:p>
    <w:p w14:paraId="55D3721C" w14:textId="0B83D5A2" w:rsidR="007C03F1" w:rsidRDefault="007C03F1" w:rsidP="007C03F1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r w:rsidRPr="007C03F1">
        <w:rPr>
          <w:rFonts w:ascii="Arial" w:hAnsi="Arial" w:cs="Arial"/>
          <w:bCs/>
          <w:sz w:val="24"/>
          <w:szCs w:val="24"/>
        </w:rPr>
        <w:t>Video now being used as a recruiting tool</w:t>
      </w:r>
    </w:p>
    <w:p w14:paraId="5BA74FDD" w14:textId="53F2BDBF" w:rsidR="009707D3" w:rsidRPr="007C03F1" w:rsidRDefault="009707D3" w:rsidP="007C03F1">
      <w:pPr>
        <w:pStyle w:val="ListParagraph"/>
        <w:numPr>
          <w:ilvl w:val="0"/>
          <w:numId w:val="4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Short staffing </w:t>
      </w:r>
      <w:r w:rsidR="002607F7">
        <w:rPr>
          <w:rFonts w:ascii="Arial" w:hAnsi="Arial" w:cs="Arial"/>
          <w:bCs/>
          <w:sz w:val="24"/>
          <w:szCs w:val="24"/>
        </w:rPr>
        <w:t xml:space="preserve">issues </w:t>
      </w:r>
      <w:r>
        <w:rPr>
          <w:rFonts w:ascii="Arial" w:hAnsi="Arial" w:cs="Arial"/>
          <w:bCs/>
          <w:sz w:val="24"/>
          <w:szCs w:val="24"/>
        </w:rPr>
        <w:t>all over state</w:t>
      </w:r>
    </w:p>
    <w:p w14:paraId="58D0A30B" w14:textId="77777777" w:rsidR="007C03F1" w:rsidRPr="007C03F1" w:rsidRDefault="007C03F1" w:rsidP="007C03F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1A9A038" w14:textId="7E82C06F" w:rsidR="00DD4897" w:rsidRPr="007C03F1" w:rsidRDefault="006971F0" w:rsidP="0079653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7C03F1">
        <w:rPr>
          <w:rFonts w:ascii="Arial" w:hAnsi="Arial" w:cs="Arial"/>
          <w:b/>
          <w:sz w:val="24"/>
          <w:szCs w:val="24"/>
        </w:rPr>
        <w:t>Information Technology</w:t>
      </w:r>
      <w:r w:rsidR="001B6161" w:rsidRPr="007C03F1">
        <w:rPr>
          <w:rFonts w:ascii="Arial" w:hAnsi="Arial" w:cs="Arial"/>
          <w:b/>
          <w:sz w:val="24"/>
          <w:szCs w:val="24"/>
        </w:rPr>
        <w:t xml:space="preserve"> – </w:t>
      </w:r>
    </w:p>
    <w:p w14:paraId="742B2D5A" w14:textId="722083EC" w:rsidR="00DD4897" w:rsidRPr="002607F7" w:rsidRDefault="002607F7" w:rsidP="002607F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Apex work has begun and came in under budget.  Equipment is ordered but is being delayed due to supply chain shipping issues. </w:t>
      </w:r>
      <w:r w:rsidR="00B13718">
        <w:rPr>
          <w:rFonts w:ascii="Arial" w:hAnsi="Arial" w:cs="Arial"/>
          <w:sz w:val="24"/>
          <w:szCs w:val="24"/>
        </w:rPr>
        <w:t xml:space="preserve">TK is beginning planning assessments. </w:t>
      </w:r>
    </w:p>
    <w:p w14:paraId="3777BC7F" w14:textId="707F453C" w:rsidR="00025505" w:rsidRDefault="00F9623E" w:rsidP="0002550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Cerner Community Works Project</w:t>
      </w:r>
      <w:r w:rsidR="0002550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Anticipate official project start date </w:t>
      </w:r>
      <w:r w:rsidR="002F1EDB">
        <w:rPr>
          <w:rFonts w:ascii="Arial" w:hAnsi="Arial" w:cs="Arial"/>
          <w:sz w:val="24"/>
          <w:szCs w:val="24"/>
        </w:rPr>
        <w:t>in February 2022</w:t>
      </w:r>
      <w:r w:rsidR="00503BCB">
        <w:rPr>
          <w:rFonts w:ascii="Arial" w:hAnsi="Arial" w:cs="Arial"/>
          <w:sz w:val="24"/>
          <w:szCs w:val="24"/>
        </w:rPr>
        <w:t>.</w:t>
      </w:r>
    </w:p>
    <w:p w14:paraId="5D8FFB4B" w14:textId="113C32DF" w:rsidR="00B13718" w:rsidRDefault="00B13718" w:rsidP="0002550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into a </w:t>
      </w:r>
      <w:r w:rsidR="00954776">
        <w:rPr>
          <w:rFonts w:ascii="Arial" w:hAnsi="Arial" w:cs="Arial"/>
          <w:sz w:val="24"/>
          <w:szCs w:val="24"/>
        </w:rPr>
        <w:t>3</w:t>
      </w:r>
      <w:r w:rsidR="00954776" w:rsidRPr="00954776">
        <w:rPr>
          <w:rFonts w:ascii="Arial" w:hAnsi="Arial" w:cs="Arial"/>
          <w:sz w:val="24"/>
          <w:szCs w:val="24"/>
          <w:vertAlign w:val="superscript"/>
        </w:rPr>
        <w:t>rd</w:t>
      </w:r>
      <w:r w:rsidR="00954776">
        <w:rPr>
          <w:rFonts w:ascii="Arial" w:hAnsi="Arial" w:cs="Arial"/>
          <w:sz w:val="24"/>
          <w:szCs w:val="24"/>
        </w:rPr>
        <w:t xml:space="preserve"> party </w:t>
      </w:r>
      <w:r>
        <w:rPr>
          <w:rFonts w:ascii="Arial" w:hAnsi="Arial" w:cs="Arial"/>
          <w:sz w:val="24"/>
          <w:szCs w:val="24"/>
        </w:rPr>
        <w:t>change management assistant to help with transition.</w:t>
      </w:r>
    </w:p>
    <w:p w14:paraId="07873612" w14:textId="76DAD0F5" w:rsidR="00E71AA4" w:rsidRDefault="00E71AA4" w:rsidP="0002550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Seneca Wide Area Network (WAN) – </w:t>
      </w:r>
      <w:r w:rsidR="002F1EDB">
        <w:rPr>
          <w:rFonts w:ascii="Arial" w:hAnsi="Arial" w:cs="Arial"/>
          <w:sz w:val="24"/>
          <w:szCs w:val="24"/>
        </w:rPr>
        <w:t>Shawn ha</w:t>
      </w:r>
      <w:r w:rsidR="002607F7">
        <w:rPr>
          <w:rFonts w:ascii="Arial" w:hAnsi="Arial" w:cs="Arial"/>
          <w:sz w:val="24"/>
          <w:szCs w:val="24"/>
        </w:rPr>
        <w:t>d a very positive interview with</w:t>
      </w:r>
      <w:r w:rsidR="002F1EDB">
        <w:rPr>
          <w:rFonts w:ascii="Arial" w:hAnsi="Arial" w:cs="Arial"/>
          <w:sz w:val="24"/>
          <w:szCs w:val="24"/>
        </w:rPr>
        <w:t xml:space="preserve"> high-speed </w:t>
      </w:r>
      <w:r w:rsidR="002607F7">
        <w:rPr>
          <w:rFonts w:ascii="Arial" w:hAnsi="Arial" w:cs="Arial"/>
          <w:sz w:val="24"/>
          <w:szCs w:val="24"/>
        </w:rPr>
        <w:t xml:space="preserve">broadband </w:t>
      </w:r>
      <w:r w:rsidR="002F1EDB">
        <w:rPr>
          <w:rFonts w:ascii="Arial" w:hAnsi="Arial" w:cs="Arial"/>
          <w:sz w:val="24"/>
          <w:szCs w:val="24"/>
        </w:rPr>
        <w:t xml:space="preserve">internet options </w:t>
      </w:r>
      <w:r w:rsidR="00792152">
        <w:rPr>
          <w:rFonts w:ascii="Arial" w:hAnsi="Arial" w:cs="Arial"/>
          <w:sz w:val="24"/>
          <w:szCs w:val="24"/>
        </w:rPr>
        <w:t xml:space="preserve">for </w:t>
      </w:r>
      <w:r w:rsidR="002F1EDB">
        <w:rPr>
          <w:rFonts w:ascii="Arial" w:hAnsi="Arial" w:cs="Arial"/>
          <w:sz w:val="24"/>
          <w:szCs w:val="24"/>
        </w:rPr>
        <w:t>the entire</w:t>
      </w:r>
      <w:r w:rsidR="00954776">
        <w:rPr>
          <w:rFonts w:ascii="Arial" w:hAnsi="Arial" w:cs="Arial"/>
          <w:sz w:val="24"/>
          <w:szCs w:val="24"/>
        </w:rPr>
        <w:t xml:space="preserve"> lake</w:t>
      </w:r>
      <w:r w:rsidR="002F1EDB">
        <w:rPr>
          <w:rFonts w:ascii="Arial" w:hAnsi="Arial" w:cs="Arial"/>
          <w:sz w:val="24"/>
          <w:szCs w:val="24"/>
        </w:rPr>
        <w:t xml:space="preserve"> basin.</w:t>
      </w:r>
      <w:r w:rsidR="002607F7">
        <w:rPr>
          <w:rFonts w:ascii="Arial" w:hAnsi="Arial" w:cs="Arial"/>
          <w:sz w:val="24"/>
          <w:szCs w:val="24"/>
        </w:rPr>
        <w:t xml:space="preserve">  Will update with new details as they emerge. </w:t>
      </w:r>
      <w:r w:rsidR="002F1EDB">
        <w:rPr>
          <w:rFonts w:ascii="Arial" w:hAnsi="Arial" w:cs="Arial"/>
          <w:sz w:val="24"/>
          <w:szCs w:val="24"/>
        </w:rPr>
        <w:t>This would help</w:t>
      </w:r>
      <w:r w:rsidR="00792152">
        <w:rPr>
          <w:rFonts w:ascii="Arial" w:hAnsi="Arial" w:cs="Arial"/>
          <w:sz w:val="24"/>
          <w:szCs w:val="24"/>
        </w:rPr>
        <w:t xml:space="preserve"> not only the hospital, but</w:t>
      </w:r>
      <w:r w:rsidR="002F1EDB">
        <w:rPr>
          <w:rFonts w:ascii="Arial" w:hAnsi="Arial" w:cs="Arial"/>
          <w:sz w:val="24"/>
          <w:szCs w:val="24"/>
        </w:rPr>
        <w:t xml:space="preserve"> the entire </w:t>
      </w:r>
      <w:r w:rsidR="002607F7">
        <w:rPr>
          <w:rFonts w:ascii="Arial" w:hAnsi="Arial" w:cs="Arial"/>
          <w:sz w:val="24"/>
          <w:szCs w:val="24"/>
        </w:rPr>
        <w:t xml:space="preserve">lake basin </w:t>
      </w:r>
      <w:r w:rsidR="002F1EDB">
        <w:rPr>
          <w:rFonts w:ascii="Arial" w:hAnsi="Arial" w:cs="Arial"/>
          <w:sz w:val="24"/>
          <w:szCs w:val="24"/>
        </w:rPr>
        <w:t>community.</w:t>
      </w:r>
    </w:p>
    <w:p w14:paraId="1A214E82" w14:textId="77777777" w:rsidR="00796539" w:rsidRDefault="00796539" w:rsidP="007965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8" w:name="_Hlk86848245"/>
    </w:p>
    <w:p w14:paraId="69321386" w14:textId="53C3D077" w:rsidR="00193EFF" w:rsidRPr="00796539" w:rsidRDefault="006971F0" w:rsidP="0079653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96539">
        <w:rPr>
          <w:rFonts w:ascii="Arial" w:hAnsi="Arial" w:cs="Arial"/>
          <w:b/>
          <w:sz w:val="24"/>
          <w:szCs w:val="24"/>
        </w:rPr>
        <w:t xml:space="preserve">Operations – </w:t>
      </w:r>
    </w:p>
    <w:bookmarkEnd w:id="8"/>
    <w:p w14:paraId="11C4A4CB" w14:textId="77777777" w:rsidR="00B13718" w:rsidRDefault="007C03F1" w:rsidP="00B137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we have 4 prospects that we are ready to offer.</w:t>
      </w:r>
    </w:p>
    <w:p w14:paraId="514FF474" w14:textId="10F6FD66" w:rsidR="00B13718" w:rsidRPr="00B13718" w:rsidRDefault="00B13718" w:rsidP="00B1371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3718">
        <w:rPr>
          <w:rFonts w:ascii="Arial" w:hAnsi="Arial" w:cs="Arial"/>
          <w:sz w:val="24"/>
          <w:szCs w:val="24"/>
        </w:rPr>
        <w:t>Scheduled Vaccine clinic Monday 13</w:t>
      </w:r>
      <w:r w:rsidRPr="00B13718">
        <w:rPr>
          <w:rFonts w:ascii="Arial" w:hAnsi="Arial" w:cs="Arial"/>
          <w:sz w:val="24"/>
          <w:szCs w:val="24"/>
          <w:vertAlign w:val="superscript"/>
        </w:rPr>
        <w:t>th</w:t>
      </w:r>
      <w:r w:rsidRPr="00B13718">
        <w:rPr>
          <w:rFonts w:ascii="Arial" w:hAnsi="Arial" w:cs="Arial"/>
          <w:sz w:val="24"/>
          <w:szCs w:val="24"/>
        </w:rPr>
        <w:t xml:space="preserve"> with 100 doses.  65 signed up so far.</w:t>
      </w:r>
    </w:p>
    <w:p w14:paraId="0E4D45A4" w14:textId="5CA2E6DB" w:rsidR="007C03F1" w:rsidRDefault="00796539" w:rsidP="007C03F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Satellite </w:t>
      </w:r>
      <w:proofErr w:type="gramStart"/>
      <w:r w:rsidR="007C03F1">
        <w:rPr>
          <w:rFonts w:ascii="Arial" w:hAnsi="Arial" w:cs="Arial"/>
          <w:sz w:val="24"/>
          <w:szCs w:val="24"/>
        </w:rPr>
        <w:t>TV</w:t>
      </w:r>
      <w:r>
        <w:rPr>
          <w:rFonts w:ascii="Arial" w:hAnsi="Arial" w:cs="Arial"/>
          <w:sz w:val="24"/>
          <w:szCs w:val="24"/>
        </w:rPr>
        <w:t>’s</w:t>
      </w:r>
      <w:proofErr w:type="gramEnd"/>
      <w:r>
        <w:rPr>
          <w:rFonts w:ascii="Arial" w:hAnsi="Arial" w:cs="Arial"/>
          <w:sz w:val="24"/>
          <w:szCs w:val="24"/>
        </w:rPr>
        <w:t xml:space="preserve"> are ordered and internet is being installed</w:t>
      </w:r>
      <w:r w:rsidR="00B13718">
        <w:rPr>
          <w:rFonts w:ascii="Arial" w:hAnsi="Arial" w:cs="Arial"/>
          <w:sz w:val="24"/>
          <w:szCs w:val="24"/>
        </w:rPr>
        <w:t>.</w:t>
      </w:r>
    </w:p>
    <w:p w14:paraId="2045CA90" w14:textId="62AAA03A" w:rsidR="009707D3" w:rsidRPr="007C03F1" w:rsidRDefault="009707D3" w:rsidP="007C03F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Latest Lab inspection was excellent</w:t>
      </w:r>
    </w:p>
    <w:p w14:paraId="41F490D1" w14:textId="4519E2ED" w:rsidR="00A02DFD" w:rsidRDefault="00A02DFD" w:rsidP="00A02DFD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262FD32E" w14:textId="6B535F46" w:rsidR="00954776" w:rsidRDefault="00954776" w:rsidP="00954776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Billing dept confusion was addressed by Steve Boline.  Keeping an eye on HRG and registration.  Asking for patient experience a</w:t>
      </w:r>
      <w:r w:rsidR="004B707D">
        <w:rPr>
          <w:rFonts w:ascii="Arial" w:hAnsi="Arial" w:cs="Arial"/>
          <w:bCs/>
          <w:sz w:val="24"/>
          <w:szCs w:val="24"/>
        </w:rPr>
        <w:t>nd their involvement with</w:t>
      </w:r>
      <w:r>
        <w:rPr>
          <w:rFonts w:ascii="Arial" w:hAnsi="Arial" w:cs="Arial"/>
          <w:bCs/>
          <w:sz w:val="24"/>
          <w:szCs w:val="24"/>
        </w:rPr>
        <w:t xml:space="preserve"> HRG</w:t>
      </w:r>
      <w:r w:rsidR="004B707D">
        <w:rPr>
          <w:rFonts w:ascii="Arial" w:hAnsi="Arial" w:cs="Arial"/>
          <w:bCs/>
          <w:sz w:val="24"/>
          <w:szCs w:val="24"/>
        </w:rPr>
        <w:t>.</w:t>
      </w:r>
    </w:p>
    <w:p w14:paraId="0D23819B" w14:textId="77777777" w:rsidR="00954776" w:rsidRPr="00D17B5E" w:rsidRDefault="00954776" w:rsidP="00A02DFD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5E647B17" w14:textId="1C9101FE" w:rsidR="008E0EFF" w:rsidRPr="007C03F1" w:rsidRDefault="00E840C4" w:rsidP="0079653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7C03F1">
        <w:rPr>
          <w:rFonts w:ascii="Arial" w:hAnsi="Arial" w:cs="Arial"/>
          <w:b/>
          <w:sz w:val="24"/>
          <w:szCs w:val="24"/>
        </w:rPr>
        <w:t>Marketing and Public Relations</w:t>
      </w:r>
      <w:r w:rsidR="009D4CB4" w:rsidRPr="007C03F1">
        <w:rPr>
          <w:rFonts w:ascii="Arial" w:hAnsi="Arial" w:cs="Arial"/>
          <w:b/>
          <w:sz w:val="24"/>
          <w:szCs w:val="24"/>
        </w:rPr>
        <w:t xml:space="preserve"> – </w:t>
      </w:r>
    </w:p>
    <w:p w14:paraId="341C0989" w14:textId="77777777" w:rsidR="00796539" w:rsidRDefault="00796539" w:rsidP="00796539">
      <w:pPr>
        <w:spacing w:after="0" w:line="240" w:lineRule="auto"/>
        <w:ind w:firstLine="360"/>
        <w:rPr>
          <w:rFonts w:ascii="Arial" w:hAnsi="Arial" w:cs="Arial"/>
          <w:bCs/>
          <w:sz w:val="24"/>
          <w:szCs w:val="24"/>
        </w:rPr>
      </w:pPr>
    </w:p>
    <w:p w14:paraId="02063908" w14:textId="69DC974F" w:rsidR="00411F79" w:rsidRDefault="00411F79" w:rsidP="00796539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796539">
        <w:rPr>
          <w:rFonts w:ascii="Arial" w:hAnsi="Arial" w:cs="Arial"/>
          <w:bCs/>
          <w:sz w:val="24"/>
          <w:szCs w:val="24"/>
        </w:rPr>
        <w:t>Chelssa Outland gave an update on all the marketing and public relations projects.</w:t>
      </w:r>
      <w:r w:rsidR="00796539">
        <w:rPr>
          <w:rFonts w:ascii="Arial" w:hAnsi="Arial" w:cs="Arial"/>
          <w:bCs/>
          <w:sz w:val="24"/>
          <w:szCs w:val="24"/>
        </w:rPr>
        <w:t xml:space="preserve">  Things are constantly changing.  Looking into ads for 2022.  Making a splash page with video’s</w:t>
      </w:r>
      <w:r w:rsidR="00954776">
        <w:rPr>
          <w:rFonts w:ascii="Arial" w:hAnsi="Arial" w:cs="Arial"/>
          <w:bCs/>
          <w:sz w:val="24"/>
          <w:szCs w:val="24"/>
        </w:rPr>
        <w:t xml:space="preserve"> &amp;</w:t>
      </w:r>
      <w:r w:rsidR="00796539">
        <w:rPr>
          <w:rFonts w:ascii="Arial" w:hAnsi="Arial" w:cs="Arial"/>
          <w:bCs/>
          <w:sz w:val="24"/>
          <w:szCs w:val="24"/>
        </w:rPr>
        <w:t xml:space="preserve"> working on attraction.  Keeping it all fresh.</w:t>
      </w:r>
    </w:p>
    <w:p w14:paraId="79E63BC7" w14:textId="47799E72" w:rsidR="00796539" w:rsidRDefault="00796539" w:rsidP="00796539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bookmarkEnd w:id="7"/>
    <w:p w14:paraId="65F9A581" w14:textId="77777777" w:rsidR="009707D3" w:rsidRPr="009707D3" w:rsidRDefault="009707D3" w:rsidP="009707D3">
      <w:pPr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14:paraId="62E8FF2B" w14:textId="59B4195D" w:rsidR="00C80C72" w:rsidRPr="00AE1097" w:rsidRDefault="00AE1097" w:rsidP="00AE1097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30AE1" w:rsidRPr="00AE1097">
        <w:rPr>
          <w:rFonts w:ascii="Arial" w:hAnsi="Arial" w:cs="Arial"/>
          <w:b/>
          <w:sz w:val="24"/>
          <w:szCs w:val="24"/>
        </w:rPr>
        <w:t>Departmental Issues/Reports.</w:t>
      </w:r>
      <w:r w:rsidR="00A103FE" w:rsidRPr="00AE1097">
        <w:rPr>
          <w:rFonts w:ascii="Arial" w:hAnsi="Arial" w:cs="Arial"/>
          <w:b/>
          <w:sz w:val="24"/>
          <w:szCs w:val="24"/>
        </w:rPr>
        <w:tab/>
      </w:r>
      <w:r w:rsidR="00A103FE" w:rsidRPr="00AE1097">
        <w:rPr>
          <w:rFonts w:ascii="Arial" w:hAnsi="Arial" w:cs="Arial"/>
          <w:b/>
          <w:sz w:val="24"/>
          <w:szCs w:val="24"/>
        </w:rPr>
        <w:tab/>
      </w:r>
      <w:r w:rsidR="00A103FE" w:rsidRPr="00AE1097">
        <w:rPr>
          <w:rFonts w:ascii="Arial" w:hAnsi="Arial" w:cs="Arial"/>
          <w:b/>
          <w:sz w:val="24"/>
          <w:szCs w:val="24"/>
        </w:rPr>
        <w:tab/>
      </w:r>
      <w:r w:rsidR="00A103FE" w:rsidRPr="00AE1097">
        <w:rPr>
          <w:rFonts w:ascii="Arial" w:hAnsi="Arial" w:cs="Arial"/>
          <w:b/>
          <w:sz w:val="24"/>
          <w:szCs w:val="24"/>
        </w:rPr>
        <w:tab/>
      </w:r>
      <w:r w:rsidR="00A103FE" w:rsidRPr="00AE1097">
        <w:rPr>
          <w:rFonts w:ascii="Arial" w:hAnsi="Arial" w:cs="Arial"/>
          <w:b/>
          <w:sz w:val="24"/>
          <w:szCs w:val="24"/>
        </w:rPr>
        <w:tab/>
      </w:r>
      <w:r w:rsidR="00A103FE" w:rsidRPr="00AE1097">
        <w:rPr>
          <w:rFonts w:ascii="Arial" w:hAnsi="Arial" w:cs="Arial"/>
          <w:b/>
          <w:sz w:val="24"/>
          <w:szCs w:val="24"/>
        </w:rPr>
        <w:tab/>
      </w:r>
      <w:r w:rsidR="00A103FE" w:rsidRPr="00AE1097">
        <w:rPr>
          <w:rFonts w:ascii="Arial" w:hAnsi="Arial" w:cs="Arial"/>
          <w:b/>
          <w:sz w:val="24"/>
          <w:szCs w:val="24"/>
        </w:rPr>
        <w:tab/>
      </w:r>
      <w:r w:rsidR="000F60B0" w:rsidRPr="00AE1097">
        <w:rPr>
          <w:rFonts w:ascii="Arial" w:hAnsi="Arial" w:cs="Arial"/>
          <w:sz w:val="24"/>
          <w:szCs w:val="24"/>
        </w:rPr>
        <w:t xml:space="preserve"> </w:t>
      </w:r>
    </w:p>
    <w:p w14:paraId="2DFC8D2C" w14:textId="77777777" w:rsidR="00F0532E" w:rsidRDefault="00F0532E" w:rsidP="00AE1097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5796">
        <w:rPr>
          <w:rFonts w:ascii="Arial" w:hAnsi="Arial" w:cs="Arial"/>
          <w:b/>
          <w:sz w:val="24"/>
          <w:szCs w:val="24"/>
        </w:rPr>
        <w:t>Compliance</w:t>
      </w:r>
      <w:r>
        <w:rPr>
          <w:rFonts w:ascii="Arial" w:hAnsi="Arial" w:cs="Arial"/>
          <w:sz w:val="24"/>
          <w:szCs w:val="24"/>
        </w:rPr>
        <w:t xml:space="preserve"> – Charlene Almocera, HIM Director – Reports submitted.</w:t>
      </w:r>
    </w:p>
    <w:p w14:paraId="0BC45D7C" w14:textId="677F9CE7" w:rsidR="00465C90" w:rsidRPr="00796539" w:rsidRDefault="00465C90" w:rsidP="00AE1097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Acute/ED – </w:t>
      </w:r>
      <w:r>
        <w:rPr>
          <w:rFonts w:ascii="Arial" w:hAnsi="Arial" w:cs="Arial"/>
          <w:bCs/>
          <w:sz w:val="24"/>
          <w:szCs w:val="24"/>
        </w:rPr>
        <w:t xml:space="preserve">CNO, Judy Cline </w:t>
      </w:r>
      <w:r w:rsidR="00796539">
        <w:rPr>
          <w:rFonts w:ascii="Arial" w:hAnsi="Arial" w:cs="Arial"/>
          <w:bCs/>
          <w:sz w:val="24"/>
          <w:szCs w:val="24"/>
        </w:rPr>
        <w:t>– Reports submitted</w:t>
      </w:r>
    </w:p>
    <w:p w14:paraId="1532AE8D" w14:textId="12E1C064" w:rsidR="00F0532E" w:rsidRPr="00D27D73" w:rsidRDefault="00F0532E" w:rsidP="00AE1097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27D73">
        <w:rPr>
          <w:rFonts w:ascii="Arial" w:hAnsi="Arial" w:cs="Arial"/>
          <w:b/>
          <w:sz w:val="24"/>
          <w:szCs w:val="24"/>
        </w:rPr>
        <w:t>Clinic/Telemedicine</w:t>
      </w:r>
      <w:r w:rsidRPr="00D27D7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JJ Gorbet</w:t>
      </w:r>
      <w:r w:rsidRPr="00D27D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Interim </w:t>
      </w:r>
      <w:r w:rsidRPr="00D27D73">
        <w:rPr>
          <w:rFonts w:ascii="Arial" w:hAnsi="Arial" w:cs="Arial"/>
          <w:sz w:val="24"/>
          <w:szCs w:val="24"/>
        </w:rPr>
        <w:t xml:space="preserve">Clinic Manager – </w:t>
      </w:r>
      <w:r w:rsidR="00796539">
        <w:rPr>
          <w:rFonts w:ascii="Arial" w:hAnsi="Arial" w:cs="Arial"/>
          <w:sz w:val="24"/>
          <w:szCs w:val="24"/>
        </w:rPr>
        <w:t xml:space="preserve">No </w:t>
      </w:r>
      <w:r w:rsidRPr="00D27D73">
        <w:rPr>
          <w:rFonts w:ascii="Arial" w:hAnsi="Arial" w:cs="Arial"/>
          <w:sz w:val="24"/>
          <w:szCs w:val="24"/>
        </w:rPr>
        <w:t>Report.</w:t>
      </w:r>
    </w:p>
    <w:p w14:paraId="545F1869" w14:textId="4557F09E" w:rsidR="00F0532E" w:rsidRDefault="00F0532E" w:rsidP="00AE1097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5796">
        <w:rPr>
          <w:rFonts w:ascii="Arial" w:hAnsi="Arial" w:cs="Arial"/>
          <w:b/>
          <w:sz w:val="24"/>
          <w:szCs w:val="24"/>
        </w:rPr>
        <w:t>IT/Clinical Informatics</w:t>
      </w:r>
      <w:r>
        <w:rPr>
          <w:rFonts w:ascii="Arial" w:hAnsi="Arial" w:cs="Arial"/>
          <w:sz w:val="24"/>
          <w:szCs w:val="24"/>
        </w:rPr>
        <w:t xml:space="preserve"> – TK Trumpf, IT Director – Report submitted.</w:t>
      </w:r>
      <w:r w:rsidR="00796539">
        <w:rPr>
          <w:rFonts w:ascii="Arial" w:hAnsi="Arial" w:cs="Arial"/>
          <w:sz w:val="24"/>
          <w:szCs w:val="24"/>
        </w:rPr>
        <w:t xml:space="preserve"> </w:t>
      </w:r>
    </w:p>
    <w:p w14:paraId="5F384F08" w14:textId="77777777" w:rsidR="00F0532E" w:rsidRDefault="00F0532E" w:rsidP="00AE1097">
      <w:pPr>
        <w:pStyle w:val="ListParagraph"/>
        <w:numPr>
          <w:ilvl w:val="1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D5796">
        <w:rPr>
          <w:rFonts w:ascii="Arial" w:hAnsi="Arial" w:cs="Arial"/>
          <w:b/>
          <w:sz w:val="24"/>
          <w:szCs w:val="24"/>
        </w:rPr>
        <w:t>Human Resources</w:t>
      </w:r>
      <w:r>
        <w:rPr>
          <w:rFonts w:ascii="Arial" w:hAnsi="Arial" w:cs="Arial"/>
          <w:sz w:val="24"/>
          <w:szCs w:val="24"/>
        </w:rPr>
        <w:t xml:space="preserve"> – Jennie Mathews, HR Director – Reports submitted.</w:t>
      </w:r>
    </w:p>
    <w:p w14:paraId="022ABDE2" w14:textId="77777777" w:rsidR="002C3F6A" w:rsidRPr="002C3F6A" w:rsidRDefault="002C3F6A" w:rsidP="002C3F6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CC33602" w14:textId="7907125D" w:rsidR="00B30AE1" w:rsidRPr="00AE1097" w:rsidRDefault="00AE1097" w:rsidP="00AE1097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30AE1" w:rsidRPr="00AE1097">
        <w:rPr>
          <w:rFonts w:ascii="Arial" w:hAnsi="Arial" w:cs="Arial"/>
          <w:b/>
          <w:sz w:val="24"/>
          <w:szCs w:val="24"/>
        </w:rPr>
        <w:t>Items to be Added to Next Month’s Agenda.</w:t>
      </w:r>
    </w:p>
    <w:p w14:paraId="6B5C68F2" w14:textId="4FBC1896" w:rsidR="00544E51" w:rsidRPr="009707D3" w:rsidRDefault="009707D3" w:rsidP="009707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Welcome</w:t>
      </w:r>
      <w:r w:rsidR="00544E51" w:rsidRPr="009707D3">
        <w:rPr>
          <w:rFonts w:ascii="Arial" w:hAnsi="Arial" w:cs="Arial"/>
          <w:bCs/>
          <w:sz w:val="24"/>
          <w:szCs w:val="24"/>
        </w:rPr>
        <w:t xml:space="preserve"> new Board member</w:t>
      </w:r>
    </w:p>
    <w:p w14:paraId="7E0808CE" w14:textId="0D73EF29" w:rsidR="009707D3" w:rsidRPr="009707D3" w:rsidRDefault="009707D3" w:rsidP="009707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Consulting and contracting will be heavy now and into 2022</w:t>
      </w:r>
    </w:p>
    <w:p w14:paraId="1A151DF6" w14:textId="4DC61F36" w:rsidR="009707D3" w:rsidRDefault="009707D3" w:rsidP="009707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Getting Board reports out earlier then previously since there are so many large reports</w:t>
      </w:r>
    </w:p>
    <w:p w14:paraId="44A82BC4" w14:textId="6BF40E82" w:rsidR="009707D3" w:rsidRPr="009707D3" w:rsidRDefault="004B707D" w:rsidP="009707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Currently the</w:t>
      </w:r>
      <w:r w:rsidR="009707D3">
        <w:rPr>
          <w:rFonts w:ascii="Arial" w:hAnsi="Arial" w:cs="Arial"/>
          <w:sz w:val="24"/>
          <w:szCs w:val="24"/>
        </w:rPr>
        <w:t xml:space="preserve"> Board Clerk position is </w:t>
      </w:r>
      <w:r>
        <w:rPr>
          <w:rFonts w:ascii="Arial" w:hAnsi="Arial" w:cs="Arial"/>
          <w:sz w:val="24"/>
          <w:szCs w:val="24"/>
        </w:rPr>
        <w:t xml:space="preserve">open and will be </w:t>
      </w:r>
      <w:r w:rsidR="00AE1097">
        <w:rPr>
          <w:rFonts w:ascii="Arial" w:hAnsi="Arial" w:cs="Arial"/>
          <w:sz w:val="24"/>
          <w:szCs w:val="24"/>
        </w:rPr>
        <w:t>carried out by</w:t>
      </w:r>
      <w:r w:rsidR="00970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CEO and CNO </w:t>
      </w:r>
      <w:r w:rsidR="009707D3">
        <w:rPr>
          <w:rFonts w:ascii="Arial" w:hAnsi="Arial" w:cs="Arial"/>
          <w:sz w:val="24"/>
          <w:szCs w:val="24"/>
        </w:rPr>
        <w:t xml:space="preserve">Executive Assistant. Board wants hiring involvement with new Board Clerk. </w:t>
      </w:r>
    </w:p>
    <w:p w14:paraId="7E005C6A" w14:textId="77777777" w:rsidR="00123EC0" w:rsidRPr="00D17B5E" w:rsidRDefault="00123EC0" w:rsidP="00C572EB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6EE65899" w14:textId="20EDA96B" w:rsidR="00E613B1" w:rsidRDefault="00AE1097" w:rsidP="00AE1097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20109" w:rsidRPr="00E613B1">
        <w:rPr>
          <w:rFonts w:ascii="Arial" w:hAnsi="Arial" w:cs="Arial"/>
          <w:b/>
          <w:sz w:val="24"/>
          <w:szCs w:val="24"/>
        </w:rPr>
        <w:t xml:space="preserve">Closed Session. </w:t>
      </w:r>
      <w:r w:rsidR="00E613B1">
        <w:rPr>
          <w:rFonts w:ascii="Arial" w:hAnsi="Arial" w:cs="Arial"/>
          <w:b/>
          <w:sz w:val="24"/>
          <w:szCs w:val="24"/>
        </w:rPr>
        <w:t xml:space="preserve"> </w:t>
      </w:r>
      <w:r w:rsidR="007D6686">
        <w:rPr>
          <w:rFonts w:ascii="Arial" w:hAnsi="Arial" w:cs="Arial"/>
          <w:sz w:val="24"/>
          <w:szCs w:val="24"/>
        </w:rPr>
        <w:t>Meeting adjo</w:t>
      </w:r>
      <w:r w:rsidR="002525B8">
        <w:rPr>
          <w:rFonts w:ascii="Arial" w:hAnsi="Arial" w:cs="Arial"/>
          <w:sz w:val="24"/>
          <w:szCs w:val="24"/>
        </w:rPr>
        <w:t xml:space="preserve">urned for </w:t>
      </w:r>
      <w:r w:rsidR="00465C90">
        <w:rPr>
          <w:rFonts w:ascii="Arial" w:hAnsi="Arial" w:cs="Arial"/>
          <w:sz w:val="24"/>
          <w:szCs w:val="24"/>
        </w:rPr>
        <w:t>a 5-minute break at 4:</w:t>
      </w:r>
      <w:r>
        <w:rPr>
          <w:rFonts w:ascii="Arial" w:hAnsi="Arial" w:cs="Arial"/>
          <w:sz w:val="24"/>
          <w:szCs w:val="24"/>
        </w:rPr>
        <w:t>55</w:t>
      </w:r>
      <w:r w:rsidR="00465C90">
        <w:rPr>
          <w:rFonts w:ascii="Arial" w:hAnsi="Arial" w:cs="Arial"/>
          <w:sz w:val="24"/>
          <w:szCs w:val="24"/>
        </w:rPr>
        <w:t xml:space="preserve"> p.m. before </w:t>
      </w:r>
      <w:r w:rsidR="00995A9C">
        <w:rPr>
          <w:rFonts w:ascii="Arial" w:hAnsi="Arial" w:cs="Arial"/>
          <w:sz w:val="24"/>
          <w:szCs w:val="24"/>
        </w:rPr>
        <w:t xml:space="preserve">Closed Session at </w:t>
      </w:r>
      <w:r w:rsidR="001B2E4F">
        <w:rPr>
          <w:rFonts w:ascii="Arial" w:hAnsi="Arial" w:cs="Arial"/>
          <w:sz w:val="24"/>
          <w:szCs w:val="24"/>
        </w:rPr>
        <w:t>4:</w:t>
      </w:r>
      <w:r w:rsidR="00544E51">
        <w:rPr>
          <w:rFonts w:ascii="Arial" w:hAnsi="Arial" w:cs="Arial"/>
          <w:sz w:val="24"/>
          <w:szCs w:val="24"/>
        </w:rPr>
        <w:t>2</w:t>
      </w:r>
      <w:r w:rsidR="00465C90">
        <w:rPr>
          <w:rFonts w:ascii="Arial" w:hAnsi="Arial" w:cs="Arial"/>
          <w:sz w:val="24"/>
          <w:szCs w:val="24"/>
        </w:rPr>
        <w:t>7</w:t>
      </w:r>
      <w:r w:rsidR="007D6686">
        <w:rPr>
          <w:rFonts w:ascii="Arial" w:hAnsi="Arial" w:cs="Arial"/>
          <w:sz w:val="24"/>
          <w:szCs w:val="24"/>
        </w:rPr>
        <w:t xml:space="preserve"> p.m. pursuant to:</w:t>
      </w:r>
    </w:p>
    <w:p w14:paraId="402A85D8" w14:textId="77777777" w:rsidR="00544E51" w:rsidRDefault="00544E51" w:rsidP="00544E5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 Code §54956.9(d)(1) – </w:t>
      </w:r>
      <w:r w:rsidRPr="003A5B27">
        <w:rPr>
          <w:rFonts w:ascii="Arial" w:eastAsia="Times New Roman" w:hAnsi="Arial" w:cs="Arial"/>
          <w:bCs/>
          <w:sz w:val="24"/>
          <w:szCs w:val="24"/>
        </w:rPr>
        <w:t>C</w:t>
      </w:r>
      <w:r>
        <w:rPr>
          <w:rFonts w:ascii="Arial" w:eastAsia="Times New Roman" w:hAnsi="Arial" w:cs="Arial"/>
          <w:bCs/>
          <w:sz w:val="24"/>
          <w:szCs w:val="24"/>
        </w:rPr>
        <w:t>onference with Legal Counsel-Existing L</w:t>
      </w:r>
      <w:r w:rsidRPr="003A5B27">
        <w:rPr>
          <w:rFonts w:ascii="Arial" w:eastAsia="Times New Roman" w:hAnsi="Arial" w:cs="Arial"/>
          <w:bCs/>
          <w:sz w:val="24"/>
          <w:szCs w:val="24"/>
        </w:rPr>
        <w:t xml:space="preserve">itigation </w:t>
      </w:r>
    </w:p>
    <w:p w14:paraId="3A5D8B7B" w14:textId="77777777" w:rsidR="00544E51" w:rsidRPr="00A11B6E" w:rsidRDefault="00544E51" w:rsidP="00544E51">
      <w:pPr>
        <w:numPr>
          <w:ilvl w:val="0"/>
          <w:numId w:val="6"/>
        </w:numPr>
        <w:spacing w:after="0" w:line="240" w:lineRule="auto"/>
        <w:contextualSpacing/>
        <w:rPr>
          <w:rFonts w:ascii="Franklin Gothic Demi" w:hAnsi="Franklin Gothic Demi" w:cs="Arial"/>
          <w:sz w:val="24"/>
          <w:szCs w:val="24"/>
        </w:rPr>
      </w:pPr>
      <w:r w:rsidRPr="00CB64F1">
        <w:rPr>
          <w:rFonts w:ascii="Arial" w:hAnsi="Arial" w:cs="Arial"/>
          <w:sz w:val="24"/>
          <w:szCs w:val="24"/>
        </w:rPr>
        <w:t xml:space="preserve">Government Code </w:t>
      </w:r>
      <w:r w:rsidRPr="00364105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54957.6 – Update-</w:t>
      </w:r>
      <w:r w:rsidRPr="00CB64F1">
        <w:rPr>
          <w:rFonts w:ascii="Arial" w:hAnsi="Arial" w:cs="Arial"/>
          <w:sz w:val="24"/>
          <w:szCs w:val="24"/>
        </w:rPr>
        <w:t xml:space="preserve">Conference with Labor Negotiators </w:t>
      </w:r>
      <w:r>
        <w:rPr>
          <w:rFonts w:ascii="Arial" w:hAnsi="Arial" w:cs="Arial"/>
          <w:sz w:val="24"/>
          <w:szCs w:val="24"/>
        </w:rPr>
        <w:t xml:space="preserve">(Employee Organization: Teamsters Union; </w:t>
      </w:r>
      <w:r w:rsidRPr="00CB64F1">
        <w:rPr>
          <w:rFonts w:ascii="Arial" w:hAnsi="Arial" w:cs="Arial"/>
          <w:sz w:val="24"/>
          <w:szCs w:val="24"/>
        </w:rPr>
        <w:t xml:space="preserve">District negotiator: </w:t>
      </w:r>
      <w:r>
        <w:rPr>
          <w:rFonts w:ascii="Arial" w:hAnsi="Arial" w:cs="Arial"/>
          <w:sz w:val="24"/>
          <w:szCs w:val="24"/>
        </w:rPr>
        <w:t>Jennie Mathews, HR Director</w:t>
      </w:r>
      <w:r w:rsidRPr="00CB64F1">
        <w:rPr>
          <w:rFonts w:ascii="Arial" w:hAnsi="Arial" w:cs="Arial"/>
          <w:sz w:val="24"/>
          <w:szCs w:val="24"/>
        </w:rPr>
        <w:t>).</w:t>
      </w:r>
    </w:p>
    <w:p w14:paraId="31BCC99F" w14:textId="77777777" w:rsidR="00544E51" w:rsidRPr="001B4DDA" w:rsidRDefault="00544E51" w:rsidP="00544E51">
      <w:pPr>
        <w:numPr>
          <w:ilvl w:val="0"/>
          <w:numId w:val="6"/>
        </w:numPr>
        <w:spacing w:after="0" w:line="240" w:lineRule="auto"/>
        <w:contextualSpacing/>
        <w:rPr>
          <w:rFonts w:ascii="Franklin Gothic Demi" w:hAnsi="Franklin Gothic Demi" w:cs="Arial"/>
          <w:sz w:val="24"/>
          <w:szCs w:val="24"/>
        </w:rPr>
      </w:pPr>
      <w:r w:rsidRPr="00CB64F1">
        <w:rPr>
          <w:rFonts w:ascii="Arial" w:hAnsi="Arial" w:cs="Arial"/>
          <w:sz w:val="24"/>
          <w:szCs w:val="24"/>
        </w:rPr>
        <w:t xml:space="preserve">Government Code </w:t>
      </w:r>
      <w:r w:rsidRPr="00364105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54957(b) – Public Employee Performance Evaluation (CEO)</w:t>
      </w:r>
    </w:p>
    <w:p w14:paraId="328FADBB" w14:textId="77777777" w:rsidR="00544E51" w:rsidRDefault="00544E51" w:rsidP="00544E5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Safety Code</w:t>
      </w:r>
      <w:r w:rsidRPr="00CB64F1">
        <w:rPr>
          <w:rFonts w:ascii="Arial" w:hAnsi="Arial" w:cs="Arial"/>
          <w:sz w:val="24"/>
          <w:szCs w:val="24"/>
        </w:rPr>
        <w:t xml:space="preserve"> </w:t>
      </w:r>
      <w:r w:rsidRPr="00364105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32106 – Report Involving Trade Secrets. Discussion will concern proposed new facility.</w:t>
      </w:r>
    </w:p>
    <w:p w14:paraId="72479215" w14:textId="77777777" w:rsidR="006B762B" w:rsidRPr="00D17B5E" w:rsidRDefault="006B762B" w:rsidP="006B762B">
      <w:pPr>
        <w:spacing w:after="0" w:line="240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14:paraId="3EBC22CB" w14:textId="6B717175" w:rsidR="009F1042" w:rsidRDefault="00AE1097" w:rsidP="00AE1097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20109">
        <w:rPr>
          <w:rFonts w:ascii="Arial" w:hAnsi="Arial" w:cs="Arial"/>
          <w:b/>
          <w:sz w:val="24"/>
          <w:szCs w:val="24"/>
        </w:rPr>
        <w:t>Report on Closed Session.</w:t>
      </w:r>
      <w:r w:rsidR="008A6FC8">
        <w:rPr>
          <w:rFonts w:ascii="Arial" w:hAnsi="Arial" w:cs="Arial"/>
          <w:b/>
          <w:sz w:val="24"/>
          <w:szCs w:val="24"/>
        </w:rPr>
        <w:t xml:space="preserve"> </w:t>
      </w:r>
      <w:r w:rsidR="00807DF4">
        <w:rPr>
          <w:rFonts w:ascii="Arial" w:hAnsi="Arial" w:cs="Arial"/>
          <w:sz w:val="24"/>
          <w:szCs w:val="24"/>
        </w:rPr>
        <w:t xml:space="preserve">Closed Session adjourned at </w:t>
      </w:r>
      <w:r w:rsidR="004B707D">
        <w:rPr>
          <w:rFonts w:ascii="Arial" w:hAnsi="Arial" w:cs="Arial"/>
          <w:sz w:val="24"/>
          <w:szCs w:val="24"/>
        </w:rPr>
        <w:t>5:35</w:t>
      </w:r>
      <w:r w:rsidR="007D6686">
        <w:rPr>
          <w:rFonts w:ascii="Arial" w:hAnsi="Arial" w:cs="Arial"/>
          <w:sz w:val="24"/>
          <w:szCs w:val="24"/>
        </w:rPr>
        <w:t xml:space="preserve"> p.m. </w:t>
      </w:r>
    </w:p>
    <w:p w14:paraId="528FA6A1" w14:textId="77777777" w:rsidR="00110EA0" w:rsidRPr="00D17B5E" w:rsidRDefault="00110EA0" w:rsidP="00110EA0">
      <w:pPr>
        <w:pStyle w:val="ListParagraph"/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6BF84301" w14:textId="77777777" w:rsidR="00110EA0" w:rsidRPr="00C80C72" w:rsidRDefault="00C80C72" w:rsidP="00110EA0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C80C72">
        <w:rPr>
          <w:rFonts w:ascii="Arial" w:hAnsi="Arial" w:cs="Arial"/>
          <w:sz w:val="24"/>
          <w:szCs w:val="24"/>
        </w:rPr>
        <w:t xml:space="preserve">No reportable action </w:t>
      </w:r>
      <w:r w:rsidR="00E31DA3">
        <w:rPr>
          <w:rFonts w:ascii="Arial" w:hAnsi="Arial" w:cs="Arial"/>
          <w:sz w:val="24"/>
          <w:szCs w:val="24"/>
        </w:rPr>
        <w:t xml:space="preserve">taken </w:t>
      </w:r>
      <w:r w:rsidRPr="00C80C72">
        <w:rPr>
          <w:rFonts w:ascii="Arial" w:hAnsi="Arial" w:cs="Arial"/>
          <w:sz w:val="24"/>
          <w:szCs w:val="24"/>
        </w:rPr>
        <w:t>in closed session.</w:t>
      </w:r>
    </w:p>
    <w:p w14:paraId="2E2F795F" w14:textId="77777777" w:rsidR="009F1042" w:rsidRPr="00D17B5E" w:rsidRDefault="009F1042" w:rsidP="00C572EB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6E4FFCAA" w14:textId="5FD02A5B" w:rsidR="00B30AE1" w:rsidRPr="00B30AE1" w:rsidRDefault="00AE1097" w:rsidP="00AE1097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30AE1">
        <w:rPr>
          <w:rFonts w:ascii="Arial" w:hAnsi="Arial" w:cs="Arial"/>
          <w:b/>
          <w:sz w:val="24"/>
          <w:szCs w:val="24"/>
        </w:rPr>
        <w:t>Next Re</w:t>
      </w:r>
      <w:r w:rsidR="00173561">
        <w:rPr>
          <w:rFonts w:ascii="Arial" w:hAnsi="Arial" w:cs="Arial"/>
          <w:b/>
          <w:sz w:val="24"/>
          <w:szCs w:val="24"/>
        </w:rPr>
        <w:t>gular Meeting</w:t>
      </w:r>
      <w:r w:rsidR="00B30AE1">
        <w:rPr>
          <w:rFonts w:ascii="Arial" w:hAnsi="Arial" w:cs="Arial"/>
          <w:b/>
          <w:sz w:val="24"/>
          <w:szCs w:val="24"/>
        </w:rPr>
        <w:t>:</w:t>
      </w:r>
    </w:p>
    <w:p w14:paraId="0D9CE6B8" w14:textId="76F3E623" w:rsidR="00254B8A" w:rsidRDefault="00B30AE1" w:rsidP="00AE5E6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A760E7">
        <w:rPr>
          <w:rFonts w:ascii="Arial" w:hAnsi="Arial" w:cs="Arial"/>
          <w:b/>
          <w:sz w:val="24"/>
          <w:szCs w:val="24"/>
        </w:rPr>
        <w:tab/>
      </w:r>
      <w:r w:rsidR="00254B8A">
        <w:rPr>
          <w:rFonts w:ascii="Arial" w:hAnsi="Arial" w:cs="Arial"/>
          <w:b/>
          <w:sz w:val="24"/>
          <w:szCs w:val="24"/>
        </w:rPr>
        <w:tab/>
      </w:r>
      <w:r w:rsidR="006309CD">
        <w:rPr>
          <w:rFonts w:ascii="Arial" w:hAnsi="Arial" w:cs="Arial"/>
          <w:sz w:val="24"/>
          <w:szCs w:val="24"/>
        </w:rPr>
        <w:t xml:space="preserve">December </w:t>
      </w:r>
      <w:r w:rsidR="00AE1097">
        <w:rPr>
          <w:rFonts w:ascii="Arial" w:hAnsi="Arial" w:cs="Arial"/>
          <w:sz w:val="24"/>
          <w:szCs w:val="24"/>
        </w:rPr>
        <w:t>30</w:t>
      </w:r>
      <w:r w:rsidR="00FB65EB">
        <w:rPr>
          <w:rFonts w:ascii="Arial" w:hAnsi="Arial" w:cs="Arial"/>
          <w:sz w:val="24"/>
          <w:szCs w:val="24"/>
        </w:rPr>
        <w:t>, 2021</w:t>
      </w:r>
    </w:p>
    <w:p w14:paraId="574BD61E" w14:textId="77777777" w:rsidR="00B30AE1" w:rsidRPr="00B30AE1" w:rsidRDefault="00254B8A" w:rsidP="00AE5E6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2BEA">
        <w:rPr>
          <w:rFonts w:ascii="Arial" w:hAnsi="Arial" w:cs="Arial"/>
          <w:sz w:val="24"/>
          <w:szCs w:val="24"/>
        </w:rPr>
        <w:t>3:00 p.m.</w:t>
      </w:r>
    </w:p>
    <w:p w14:paraId="13621C5C" w14:textId="7B8F197D" w:rsidR="00B30AE1" w:rsidRDefault="00B30AE1" w:rsidP="00AE5E6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  <w:r w:rsidR="00A760E7">
        <w:rPr>
          <w:rFonts w:ascii="Arial" w:hAnsi="Arial" w:cs="Arial"/>
          <w:b/>
          <w:sz w:val="24"/>
          <w:szCs w:val="24"/>
        </w:rPr>
        <w:tab/>
      </w:r>
      <w:r w:rsidR="004B707D" w:rsidRPr="004B707D">
        <w:rPr>
          <w:rFonts w:ascii="Arial" w:hAnsi="Arial" w:cs="Arial"/>
          <w:bCs/>
          <w:sz w:val="24"/>
          <w:szCs w:val="24"/>
        </w:rPr>
        <w:t>TBD -</w:t>
      </w:r>
      <w:r w:rsidR="004B707D">
        <w:rPr>
          <w:rFonts w:ascii="Arial" w:hAnsi="Arial" w:cs="Arial"/>
          <w:b/>
          <w:sz w:val="24"/>
          <w:szCs w:val="24"/>
        </w:rPr>
        <w:t xml:space="preserve"> </w:t>
      </w:r>
      <w:r w:rsidR="00962431">
        <w:rPr>
          <w:rFonts w:ascii="Arial" w:hAnsi="Arial" w:cs="Arial"/>
          <w:sz w:val="24"/>
          <w:szCs w:val="24"/>
        </w:rPr>
        <w:t>Lake Almanor Clinic Conference</w:t>
      </w:r>
      <w:r w:rsidR="00110EA0">
        <w:rPr>
          <w:rFonts w:ascii="Arial" w:hAnsi="Arial" w:cs="Arial"/>
          <w:sz w:val="24"/>
          <w:szCs w:val="24"/>
        </w:rPr>
        <w:t xml:space="preserve"> Room and via Zoom.</w:t>
      </w:r>
      <w:r w:rsidR="004B707D">
        <w:rPr>
          <w:rFonts w:ascii="Arial" w:hAnsi="Arial" w:cs="Arial"/>
          <w:sz w:val="24"/>
          <w:szCs w:val="24"/>
        </w:rPr>
        <w:t xml:space="preserve"> </w:t>
      </w:r>
    </w:p>
    <w:p w14:paraId="35E6B8A2" w14:textId="77777777" w:rsidR="009D62BA" w:rsidRPr="00D17B5E" w:rsidRDefault="009D62BA" w:rsidP="00C572E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44137F0" w14:textId="0F80C249" w:rsidR="00D17B5E" w:rsidRDefault="001A1478" w:rsidP="00D17B5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</w:t>
      </w:r>
      <w:r w:rsidR="00B62CD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4B707D">
        <w:rPr>
          <w:rFonts w:ascii="Arial" w:hAnsi="Arial" w:cs="Arial"/>
          <w:sz w:val="24"/>
          <w:szCs w:val="24"/>
        </w:rPr>
        <w:t>5</w:t>
      </w:r>
      <w:r w:rsidR="00544E51">
        <w:rPr>
          <w:rFonts w:ascii="Arial" w:hAnsi="Arial" w:cs="Arial"/>
          <w:sz w:val="24"/>
          <w:szCs w:val="24"/>
        </w:rPr>
        <w:t>:</w:t>
      </w:r>
      <w:r w:rsidR="004B707D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46CB6D48" w14:textId="301665D0" w:rsidR="00D17B5E" w:rsidRDefault="00D17B5E" w:rsidP="00D17B5E">
      <w:pPr>
        <w:spacing w:line="240" w:lineRule="auto"/>
        <w:rPr>
          <w:rFonts w:ascii="Arial" w:hAnsi="Arial" w:cs="Arial"/>
          <w:sz w:val="24"/>
          <w:szCs w:val="24"/>
        </w:rPr>
      </w:pPr>
    </w:p>
    <w:p w14:paraId="664C9954" w14:textId="77777777" w:rsidR="00D17B5E" w:rsidRDefault="00D17B5E" w:rsidP="00D17B5E">
      <w:pPr>
        <w:spacing w:line="240" w:lineRule="auto"/>
        <w:rPr>
          <w:rFonts w:ascii="Arial" w:hAnsi="Arial" w:cs="Arial"/>
          <w:sz w:val="24"/>
          <w:szCs w:val="24"/>
        </w:rPr>
      </w:pPr>
    </w:p>
    <w:p w14:paraId="567A935D" w14:textId="7F58FF25" w:rsidR="00673D83" w:rsidRPr="00743210" w:rsidRDefault="00673D83" w:rsidP="00D17B5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3210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         ________________________________________</w:t>
      </w:r>
    </w:p>
    <w:p w14:paraId="37743B6A" w14:textId="77777777" w:rsidR="00673D83" w:rsidRDefault="00673D83" w:rsidP="00C572E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43210">
        <w:rPr>
          <w:rFonts w:ascii="Arial" w:eastAsia="Times New Roman" w:hAnsi="Arial" w:cs="Arial"/>
          <w:b/>
          <w:bCs/>
          <w:sz w:val="24"/>
          <w:szCs w:val="24"/>
        </w:rPr>
        <w:t xml:space="preserve">Board President, Ken Crandall </w:t>
      </w:r>
      <w:r w:rsidRPr="0074321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43210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43210">
        <w:rPr>
          <w:rFonts w:ascii="Arial" w:eastAsia="Times New Roman" w:hAnsi="Arial" w:cs="Arial"/>
          <w:b/>
          <w:bCs/>
          <w:sz w:val="24"/>
          <w:szCs w:val="24"/>
        </w:rPr>
        <w:tab/>
        <w:t>Date</w:t>
      </w:r>
    </w:p>
    <w:sectPr w:rsidR="00673D83" w:rsidSect="00362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57CE" w14:textId="77777777" w:rsidR="000F4303" w:rsidRDefault="000F4303" w:rsidP="00E950A8">
      <w:pPr>
        <w:spacing w:after="0" w:line="240" w:lineRule="auto"/>
      </w:pPr>
      <w:r>
        <w:separator/>
      </w:r>
    </w:p>
  </w:endnote>
  <w:endnote w:type="continuationSeparator" w:id="0">
    <w:p w14:paraId="248B76CD" w14:textId="77777777" w:rsidR="000F4303" w:rsidRDefault="000F4303" w:rsidP="00E9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A786" w14:textId="77777777" w:rsidR="000F4303" w:rsidRDefault="000F4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437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0976E" w14:textId="77777777" w:rsidR="000F4303" w:rsidRDefault="000F430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AF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4AF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DE2B42" w14:textId="77777777" w:rsidR="000F4303" w:rsidRDefault="000F43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5FC2" w14:textId="77777777" w:rsidR="000F4303" w:rsidRDefault="000F4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8292E" w14:textId="77777777" w:rsidR="000F4303" w:rsidRDefault="000F4303" w:rsidP="00E950A8">
      <w:pPr>
        <w:spacing w:after="0" w:line="240" w:lineRule="auto"/>
      </w:pPr>
      <w:r>
        <w:separator/>
      </w:r>
    </w:p>
  </w:footnote>
  <w:footnote w:type="continuationSeparator" w:id="0">
    <w:p w14:paraId="203C4BED" w14:textId="77777777" w:rsidR="000F4303" w:rsidRDefault="000F4303" w:rsidP="00E9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E115" w14:textId="77777777" w:rsidR="000F4303" w:rsidRDefault="000F4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3524" w14:textId="77777777" w:rsidR="000F4303" w:rsidRDefault="000F4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9AEC" w14:textId="77777777" w:rsidR="000F4303" w:rsidRDefault="000F4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0F4"/>
    <w:multiLevelType w:val="hybridMultilevel"/>
    <w:tmpl w:val="C396F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7765B"/>
    <w:multiLevelType w:val="hybridMultilevel"/>
    <w:tmpl w:val="B7FE3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F721E"/>
    <w:multiLevelType w:val="multilevel"/>
    <w:tmpl w:val="25BCE076"/>
    <w:lvl w:ilvl="0">
      <w:start w:val="8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434F94"/>
    <w:multiLevelType w:val="multilevel"/>
    <w:tmpl w:val="70A4A944"/>
    <w:lvl w:ilvl="0">
      <w:start w:val="8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7430E2"/>
    <w:multiLevelType w:val="multilevel"/>
    <w:tmpl w:val="08ECA8BE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EA7"/>
    <w:multiLevelType w:val="multilevel"/>
    <w:tmpl w:val="EF286D5E"/>
    <w:lvl w:ilvl="0">
      <w:start w:val="9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b/>
        <w:i w:val="0"/>
        <w:sz w:val="24"/>
        <w:szCs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eastAsia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36B2F69"/>
    <w:multiLevelType w:val="hybridMultilevel"/>
    <w:tmpl w:val="114A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E0458"/>
    <w:multiLevelType w:val="hybridMultilevel"/>
    <w:tmpl w:val="E49A9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7D35F5"/>
    <w:multiLevelType w:val="multilevel"/>
    <w:tmpl w:val="35A675F6"/>
    <w:lvl w:ilvl="0">
      <w:start w:val="1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5A21379"/>
    <w:multiLevelType w:val="hybridMultilevel"/>
    <w:tmpl w:val="6972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8C3C88"/>
    <w:multiLevelType w:val="hybridMultilevel"/>
    <w:tmpl w:val="114C0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FB2A58"/>
    <w:multiLevelType w:val="hybridMultilevel"/>
    <w:tmpl w:val="57444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112FE1"/>
    <w:multiLevelType w:val="hybridMultilevel"/>
    <w:tmpl w:val="EE9EB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B411BB"/>
    <w:multiLevelType w:val="multilevel"/>
    <w:tmpl w:val="1DB2AD1A"/>
    <w:lvl w:ilvl="0">
      <w:start w:val="1"/>
      <w:numFmt w:val="decimal"/>
      <w:pStyle w:val="NoSpacing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410EFB"/>
    <w:multiLevelType w:val="multilevel"/>
    <w:tmpl w:val="1CDA4B9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860BE5"/>
    <w:multiLevelType w:val="hybridMultilevel"/>
    <w:tmpl w:val="213C5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2B5C04"/>
    <w:multiLevelType w:val="multilevel"/>
    <w:tmpl w:val="3372275E"/>
    <w:lvl w:ilvl="0">
      <w:start w:val="8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b/>
        <w:i w:val="0"/>
        <w:sz w:val="24"/>
        <w:szCs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eastAsia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6E1264"/>
    <w:multiLevelType w:val="hybridMultilevel"/>
    <w:tmpl w:val="8814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80DD7"/>
    <w:multiLevelType w:val="multilevel"/>
    <w:tmpl w:val="1CDA4B9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BCD0796"/>
    <w:multiLevelType w:val="hybridMultilevel"/>
    <w:tmpl w:val="5C9AF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BE67E2"/>
    <w:multiLevelType w:val="hybridMultilevel"/>
    <w:tmpl w:val="4F4C9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932AF0"/>
    <w:multiLevelType w:val="hybridMultilevel"/>
    <w:tmpl w:val="05A28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04B88"/>
    <w:multiLevelType w:val="hybridMultilevel"/>
    <w:tmpl w:val="C4A6CB56"/>
    <w:lvl w:ilvl="0" w:tplc="2946E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96CC9"/>
    <w:multiLevelType w:val="multilevel"/>
    <w:tmpl w:val="1CDA4B9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53A7831"/>
    <w:multiLevelType w:val="multilevel"/>
    <w:tmpl w:val="36244EBA"/>
    <w:lvl w:ilvl="0">
      <w:start w:val="10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79B5ADC"/>
    <w:multiLevelType w:val="hybridMultilevel"/>
    <w:tmpl w:val="E048B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77524F"/>
    <w:multiLevelType w:val="hybridMultilevel"/>
    <w:tmpl w:val="D3EA3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BD3B22"/>
    <w:multiLevelType w:val="multilevel"/>
    <w:tmpl w:val="F8C8A7E4"/>
    <w:lvl w:ilvl="0">
      <w:start w:val="15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6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7505B80"/>
    <w:multiLevelType w:val="multilevel"/>
    <w:tmpl w:val="67CA3C20"/>
    <w:lvl w:ilvl="0">
      <w:start w:val="9"/>
      <w:numFmt w:val="decimal"/>
      <w:lvlText w:val="%1)"/>
      <w:lvlJc w:val="left"/>
      <w:pPr>
        <w:ind w:left="360" w:hanging="360"/>
      </w:pPr>
      <w:rPr>
        <w:rFonts w:ascii="Arial" w:hAnsi="Arial" w:cs="Times New Roman" w:hint="default"/>
        <w:b/>
        <w:i w:val="0"/>
        <w:color w:val="auto"/>
        <w:sz w:val="24"/>
      </w:rPr>
    </w:lvl>
    <w:lvl w:ilvl="1">
      <w:start w:val="2"/>
      <w:numFmt w:val="upperLetter"/>
      <w:lvlText w:val="%2)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F6D15DE"/>
    <w:multiLevelType w:val="multilevel"/>
    <w:tmpl w:val="D33E8604"/>
    <w:lvl w:ilvl="0">
      <w:start w:val="7"/>
      <w:numFmt w:val="decimal"/>
      <w:lvlText w:val="%1)"/>
      <w:lvlJc w:val="left"/>
      <w:pPr>
        <w:ind w:left="360" w:hanging="360"/>
      </w:pPr>
      <w:rPr>
        <w:rFonts w:ascii="Arial" w:eastAsia="Arial" w:hAnsi="Arial" w:cs="Arial" w:hint="default"/>
        <w:b/>
        <w:i w:val="0"/>
        <w:sz w:val="24"/>
        <w:szCs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eastAsia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eastAsia="Arial" w:hAnsi="Arial" w:cs="Arial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0E90E4C"/>
    <w:multiLevelType w:val="multilevel"/>
    <w:tmpl w:val="CCB259BE"/>
    <w:lvl w:ilvl="0">
      <w:start w:val="9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D41E49"/>
    <w:multiLevelType w:val="multilevel"/>
    <w:tmpl w:val="3B2C6EC6"/>
    <w:lvl w:ilvl="0">
      <w:start w:val="8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5F232F7"/>
    <w:multiLevelType w:val="multilevel"/>
    <w:tmpl w:val="30767910"/>
    <w:lvl w:ilvl="0">
      <w:start w:val="10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94F4A26"/>
    <w:multiLevelType w:val="hybridMultilevel"/>
    <w:tmpl w:val="BB1C9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602767"/>
    <w:multiLevelType w:val="hybridMultilevel"/>
    <w:tmpl w:val="A468C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E004B6"/>
    <w:multiLevelType w:val="multilevel"/>
    <w:tmpl w:val="F8FEE088"/>
    <w:lvl w:ilvl="0">
      <w:start w:val="9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51496B"/>
    <w:multiLevelType w:val="hybridMultilevel"/>
    <w:tmpl w:val="98E4F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6226EC"/>
    <w:multiLevelType w:val="multilevel"/>
    <w:tmpl w:val="3F0AF470"/>
    <w:lvl w:ilvl="0">
      <w:start w:val="9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7505F0"/>
    <w:multiLevelType w:val="multilevel"/>
    <w:tmpl w:val="3E7A5830"/>
    <w:lvl w:ilvl="0">
      <w:start w:val="8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DAB625D"/>
    <w:multiLevelType w:val="multilevel"/>
    <w:tmpl w:val="B1302BD6"/>
    <w:lvl w:ilvl="0">
      <w:start w:val="6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DEF0097"/>
    <w:multiLevelType w:val="hybridMultilevel"/>
    <w:tmpl w:val="A224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6"/>
  </w:num>
  <w:num w:numId="5">
    <w:abstractNumId w:val="18"/>
  </w:num>
  <w:num w:numId="6">
    <w:abstractNumId w:val="22"/>
  </w:num>
  <w:num w:numId="7">
    <w:abstractNumId w:val="10"/>
  </w:num>
  <w:num w:numId="8">
    <w:abstractNumId w:val="8"/>
  </w:num>
  <w:num w:numId="9">
    <w:abstractNumId w:val="3"/>
  </w:num>
  <w:num w:numId="10">
    <w:abstractNumId w:val="23"/>
  </w:num>
  <w:num w:numId="11">
    <w:abstractNumId w:val="27"/>
  </w:num>
  <w:num w:numId="12">
    <w:abstractNumId w:val="2"/>
  </w:num>
  <w:num w:numId="13">
    <w:abstractNumId w:val="39"/>
  </w:num>
  <w:num w:numId="14">
    <w:abstractNumId w:val="12"/>
  </w:num>
  <w:num w:numId="15">
    <w:abstractNumId w:val="25"/>
  </w:num>
  <w:num w:numId="16">
    <w:abstractNumId w:val="15"/>
  </w:num>
  <w:num w:numId="17">
    <w:abstractNumId w:val="29"/>
  </w:num>
  <w:num w:numId="18">
    <w:abstractNumId w:val="24"/>
  </w:num>
  <w:num w:numId="19">
    <w:abstractNumId w:val="11"/>
  </w:num>
  <w:num w:numId="20">
    <w:abstractNumId w:val="0"/>
  </w:num>
  <w:num w:numId="21">
    <w:abstractNumId w:val="40"/>
  </w:num>
  <w:num w:numId="22">
    <w:abstractNumId w:val="26"/>
  </w:num>
  <w:num w:numId="23">
    <w:abstractNumId w:val="7"/>
  </w:num>
  <w:num w:numId="24">
    <w:abstractNumId w:val="38"/>
  </w:num>
  <w:num w:numId="25">
    <w:abstractNumId w:val="9"/>
  </w:num>
  <w:num w:numId="26">
    <w:abstractNumId w:val="37"/>
  </w:num>
  <w:num w:numId="27">
    <w:abstractNumId w:val="32"/>
  </w:num>
  <w:num w:numId="28">
    <w:abstractNumId w:val="30"/>
  </w:num>
  <w:num w:numId="29">
    <w:abstractNumId w:val="36"/>
  </w:num>
  <w:num w:numId="30">
    <w:abstractNumId w:val="35"/>
  </w:num>
  <w:num w:numId="31">
    <w:abstractNumId w:val="16"/>
  </w:num>
  <w:num w:numId="32">
    <w:abstractNumId w:val="5"/>
  </w:num>
  <w:num w:numId="33">
    <w:abstractNumId w:val="33"/>
  </w:num>
  <w:num w:numId="34">
    <w:abstractNumId w:val="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8"/>
  </w:num>
  <w:num w:numId="39">
    <w:abstractNumId w:val="34"/>
  </w:num>
  <w:num w:numId="40">
    <w:abstractNumId w:val="20"/>
  </w:num>
  <w:num w:numId="41">
    <w:abstractNumId w:val="17"/>
  </w:num>
  <w:num w:numId="42">
    <w:abstractNumId w:val="21"/>
  </w:num>
  <w:num w:numId="4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89"/>
    <w:rsid w:val="00000014"/>
    <w:rsid w:val="0000312E"/>
    <w:rsid w:val="00007195"/>
    <w:rsid w:val="00011C6A"/>
    <w:rsid w:val="00012674"/>
    <w:rsid w:val="00016925"/>
    <w:rsid w:val="00017C82"/>
    <w:rsid w:val="00025505"/>
    <w:rsid w:val="00025F06"/>
    <w:rsid w:val="000271B9"/>
    <w:rsid w:val="00032B90"/>
    <w:rsid w:val="00033AB8"/>
    <w:rsid w:val="000514EC"/>
    <w:rsid w:val="00051635"/>
    <w:rsid w:val="000657D2"/>
    <w:rsid w:val="00070A1E"/>
    <w:rsid w:val="00072006"/>
    <w:rsid w:val="00075C62"/>
    <w:rsid w:val="000776C1"/>
    <w:rsid w:val="000776F9"/>
    <w:rsid w:val="000862CC"/>
    <w:rsid w:val="00090CA5"/>
    <w:rsid w:val="00095453"/>
    <w:rsid w:val="000A0774"/>
    <w:rsid w:val="000A11DC"/>
    <w:rsid w:val="000A1BB8"/>
    <w:rsid w:val="000A28AF"/>
    <w:rsid w:val="000A4581"/>
    <w:rsid w:val="000A71D5"/>
    <w:rsid w:val="000B62ED"/>
    <w:rsid w:val="000D0919"/>
    <w:rsid w:val="000E465A"/>
    <w:rsid w:val="000F0873"/>
    <w:rsid w:val="000F4303"/>
    <w:rsid w:val="000F60B0"/>
    <w:rsid w:val="00110EA0"/>
    <w:rsid w:val="00114145"/>
    <w:rsid w:val="001162BF"/>
    <w:rsid w:val="00123EC0"/>
    <w:rsid w:val="00124918"/>
    <w:rsid w:val="00130491"/>
    <w:rsid w:val="00143BF6"/>
    <w:rsid w:val="001457B0"/>
    <w:rsid w:val="00146D22"/>
    <w:rsid w:val="00150CA0"/>
    <w:rsid w:val="00162B04"/>
    <w:rsid w:val="00167C75"/>
    <w:rsid w:val="001700B4"/>
    <w:rsid w:val="00170419"/>
    <w:rsid w:val="00173561"/>
    <w:rsid w:val="00173B99"/>
    <w:rsid w:val="00181EB7"/>
    <w:rsid w:val="00185EAE"/>
    <w:rsid w:val="00193EFF"/>
    <w:rsid w:val="00195C0D"/>
    <w:rsid w:val="001A1478"/>
    <w:rsid w:val="001A18E1"/>
    <w:rsid w:val="001A2996"/>
    <w:rsid w:val="001B1F00"/>
    <w:rsid w:val="001B2E4F"/>
    <w:rsid w:val="001B470A"/>
    <w:rsid w:val="001B6161"/>
    <w:rsid w:val="001B7252"/>
    <w:rsid w:val="001D1B7C"/>
    <w:rsid w:val="001D506E"/>
    <w:rsid w:val="001D7D17"/>
    <w:rsid w:val="001F529B"/>
    <w:rsid w:val="00202E55"/>
    <w:rsid w:val="00207098"/>
    <w:rsid w:val="00211B41"/>
    <w:rsid w:val="002165FB"/>
    <w:rsid w:val="00216F9C"/>
    <w:rsid w:val="00217A6E"/>
    <w:rsid w:val="002207A4"/>
    <w:rsid w:val="00220F2A"/>
    <w:rsid w:val="00222679"/>
    <w:rsid w:val="002267D4"/>
    <w:rsid w:val="00226C97"/>
    <w:rsid w:val="00227567"/>
    <w:rsid w:val="00240A8C"/>
    <w:rsid w:val="00241295"/>
    <w:rsid w:val="00241CAD"/>
    <w:rsid w:val="00246613"/>
    <w:rsid w:val="002525B8"/>
    <w:rsid w:val="00252F27"/>
    <w:rsid w:val="00254A9A"/>
    <w:rsid w:val="00254B8A"/>
    <w:rsid w:val="0025544B"/>
    <w:rsid w:val="002558AB"/>
    <w:rsid w:val="002607F7"/>
    <w:rsid w:val="0026651D"/>
    <w:rsid w:val="00270962"/>
    <w:rsid w:val="0028157F"/>
    <w:rsid w:val="0028489E"/>
    <w:rsid w:val="0029168C"/>
    <w:rsid w:val="00297496"/>
    <w:rsid w:val="002A0F97"/>
    <w:rsid w:val="002A1464"/>
    <w:rsid w:val="002A2418"/>
    <w:rsid w:val="002A5E58"/>
    <w:rsid w:val="002A5F36"/>
    <w:rsid w:val="002B3458"/>
    <w:rsid w:val="002B39BF"/>
    <w:rsid w:val="002C0264"/>
    <w:rsid w:val="002C3F6A"/>
    <w:rsid w:val="002C6674"/>
    <w:rsid w:val="002D2EFD"/>
    <w:rsid w:val="002D4201"/>
    <w:rsid w:val="002D4D59"/>
    <w:rsid w:val="002D647F"/>
    <w:rsid w:val="002D6DE4"/>
    <w:rsid w:val="002E1D33"/>
    <w:rsid w:val="002E2756"/>
    <w:rsid w:val="002E6431"/>
    <w:rsid w:val="002F1EDB"/>
    <w:rsid w:val="002F22FA"/>
    <w:rsid w:val="002F6926"/>
    <w:rsid w:val="00301EB2"/>
    <w:rsid w:val="00302BEA"/>
    <w:rsid w:val="00302E57"/>
    <w:rsid w:val="0030557E"/>
    <w:rsid w:val="00307E36"/>
    <w:rsid w:val="003134AE"/>
    <w:rsid w:val="003212A3"/>
    <w:rsid w:val="00325607"/>
    <w:rsid w:val="00327BDD"/>
    <w:rsid w:val="0033066B"/>
    <w:rsid w:val="00332A96"/>
    <w:rsid w:val="00337685"/>
    <w:rsid w:val="00341457"/>
    <w:rsid w:val="0034280B"/>
    <w:rsid w:val="00350587"/>
    <w:rsid w:val="00350597"/>
    <w:rsid w:val="0035751B"/>
    <w:rsid w:val="00362F40"/>
    <w:rsid w:val="00364105"/>
    <w:rsid w:val="00365869"/>
    <w:rsid w:val="00367E26"/>
    <w:rsid w:val="00372DEA"/>
    <w:rsid w:val="00376E2C"/>
    <w:rsid w:val="00386E7B"/>
    <w:rsid w:val="00391A73"/>
    <w:rsid w:val="00396C8D"/>
    <w:rsid w:val="003A6E19"/>
    <w:rsid w:val="003B4BED"/>
    <w:rsid w:val="003C0497"/>
    <w:rsid w:val="003C08EE"/>
    <w:rsid w:val="003D2747"/>
    <w:rsid w:val="003D2BBA"/>
    <w:rsid w:val="003E22B2"/>
    <w:rsid w:val="003E5D28"/>
    <w:rsid w:val="003E7108"/>
    <w:rsid w:val="003F0183"/>
    <w:rsid w:val="003F1AF7"/>
    <w:rsid w:val="003F2080"/>
    <w:rsid w:val="003F577D"/>
    <w:rsid w:val="003F68AF"/>
    <w:rsid w:val="00401189"/>
    <w:rsid w:val="004038E7"/>
    <w:rsid w:val="00404B3F"/>
    <w:rsid w:val="00407149"/>
    <w:rsid w:val="004071AC"/>
    <w:rsid w:val="00411F79"/>
    <w:rsid w:val="00412FD4"/>
    <w:rsid w:val="004243FE"/>
    <w:rsid w:val="00436780"/>
    <w:rsid w:val="0043726C"/>
    <w:rsid w:val="00447690"/>
    <w:rsid w:val="004517FA"/>
    <w:rsid w:val="00453183"/>
    <w:rsid w:val="004547E5"/>
    <w:rsid w:val="0045642D"/>
    <w:rsid w:val="00460910"/>
    <w:rsid w:val="00460A25"/>
    <w:rsid w:val="00460B66"/>
    <w:rsid w:val="00460D36"/>
    <w:rsid w:val="00462657"/>
    <w:rsid w:val="00465C90"/>
    <w:rsid w:val="00470822"/>
    <w:rsid w:val="004734E2"/>
    <w:rsid w:val="00474028"/>
    <w:rsid w:val="00475684"/>
    <w:rsid w:val="0048320F"/>
    <w:rsid w:val="004837CB"/>
    <w:rsid w:val="00484471"/>
    <w:rsid w:val="004924FF"/>
    <w:rsid w:val="00493434"/>
    <w:rsid w:val="00495DB6"/>
    <w:rsid w:val="004A561C"/>
    <w:rsid w:val="004B0F6E"/>
    <w:rsid w:val="004B42DC"/>
    <w:rsid w:val="004B707D"/>
    <w:rsid w:val="004C2710"/>
    <w:rsid w:val="004C326B"/>
    <w:rsid w:val="004D7F42"/>
    <w:rsid w:val="004E0A57"/>
    <w:rsid w:val="004E2AAE"/>
    <w:rsid w:val="004E3BBD"/>
    <w:rsid w:val="004F20DD"/>
    <w:rsid w:val="004F45F3"/>
    <w:rsid w:val="004F6527"/>
    <w:rsid w:val="00503BCB"/>
    <w:rsid w:val="005069F9"/>
    <w:rsid w:val="00506BD9"/>
    <w:rsid w:val="005073BA"/>
    <w:rsid w:val="00510A4C"/>
    <w:rsid w:val="00512813"/>
    <w:rsid w:val="005133CF"/>
    <w:rsid w:val="00514118"/>
    <w:rsid w:val="00520E0C"/>
    <w:rsid w:val="00525003"/>
    <w:rsid w:val="005338AA"/>
    <w:rsid w:val="0053604C"/>
    <w:rsid w:val="00537FD1"/>
    <w:rsid w:val="0054362E"/>
    <w:rsid w:val="00544E51"/>
    <w:rsid w:val="00546D07"/>
    <w:rsid w:val="00551220"/>
    <w:rsid w:val="00556208"/>
    <w:rsid w:val="005619CE"/>
    <w:rsid w:val="00562D6A"/>
    <w:rsid w:val="005729B9"/>
    <w:rsid w:val="00577E76"/>
    <w:rsid w:val="005821A6"/>
    <w:rsid w:val="00584350"/>
    <w:rsid w:val="00592819"/>
    <w:rsid w:val="005960E6"/>
    <w:rsid w:val="005A50FD"/>
    <w:rsid w:val="005A550B"/>
    <w:rsid w:val="005A72BC"/>
    <w:rsid w:val="005B7C9E"/>
    <w:rsid w:val="005C01C5"/>
    <w:rsid w:val="005C035F"/>
    <w:rsid w:val="005C5697"/>
    <w:rsid w:val="005C756D"/>
    <w:rsid w:val="005C7615"/>
    <w:rsid w:val="005D170C"/>
    <w:rsid w:val="005D3BFB"/>
    <w:rsid w:val="005E2291"/>
    <w:rsid w:val="005E3C36"/>
    <w:rsid w:val="005E5049"/>
    <w:rsid w:val="005E62EF"/>
    <w:rsid w:val="005F1E5C"/>
    <w:rsid w:val="005F3283"/>
    <w:rsid w:val="0060075A"/>
    <w:rsid w:val="00601639"/>
    <w:rsid w:val="006228E5"/>
    <w:rsid w:val="006309CD"/>
    <w:rsid w:val="0063238D"/>
    <w:rsid w:val="00637C2A"/>
    <w:rsid w:val="006454C7"/>
    <w:rsid w:val="00662949"/>
    <w:rsid w:val="00662CA5"/>
    <w:rsid w:val="0066399C"/>
    <w:rsid w:val="00663B27"/>
    <w:rsid w:val="00673D83"/>
    <w:rsid w:val="00674213"/>
    <w:rsid w:val="0067462E"/>
    <w:rsid w:val="00675A46"/>
    <w:rsid w:val="0067644B"/>
    <w:rsid w:val="00676D37"/>
    <w:rsid w:val="00685D69"/>
    <w:rsid w:val="0069092B"/>
    <w:rsid w:val="006919BE"/>
    <w:rsid w:val="006971F0"/>
    <w:rsid w:val="006A220E"/>
    <w:rsid w:val="006B03EA"/>
    <w:rsid w:val="006B18A7"/>
    <w:rsid w:val="006B1C5E"/>
    <w:rsid w:val="006B6247"/>
    <w:rsid w:val="006B762B"/>
    <w:rsid w:val="006C304F"/>
    <w:rsid w:val="006C402E"/>
    <w:rsid w:val="006C43E5"/>
    <w:rsid w:val="006C5976"/>
    <w:rsid w:val="006C5D38"/>
    <w:rsid w:val="006C7F16"/>
    <w:rsid w:val="006D376C"/>
    <w:rsid w:val="006D5664"/>
    <w:rsid w:val="006D5727"/>
    <w:rsid w:val="006D63BB"/>
    <w:rsid w:val="006D6A33"/>
    <w:rsid w:val="006D6F94"/>
    <w:rsid w:val="006D7B37"/>
    <w:rsid w:val="006E723C"/>
    <w:rsid w:val="006F4EE2"/>
    <w:rsid w:val="006F63DB"/>
    <w:rsid w:val="00700EDD"/>
    <w:rsid w:val="00704687"/>
    <w:rsid w:val="00710A04"/>
    <w:rsid w:val="007134BF"/>
    <w:rsid w:val="007174B0"/>
    <w:rsid w:val="0072242B"/>
    <w:rsid w:val="00724C7A"/>
    <w:rsid w:val="007256FA"/>
    <w:rsid w:val="00726CF7"/>
    <w:rsid w:val="00731E85"/>
    <w:rsid w:val="0073422B"/>
    <w:rsid w:val="007343F9"/>
    <w:rsid w:val="00734999"/>
    <w:rsid w:val="00735A3B"/>
    <w:rsid w:val="007379CA"/>
    <w:rsid w:val="0074189A"/>
    <w:rsid w:val="007461DF"/>
    <w:rsid w:val="00751255"/>
    <w:rsid w:val="00764C41"/>
    <w:rsid w:val="007659CE"/>
    <w:rsid w:val="00766984"/>
    <w:rsid w:val="00771DDE"/>
    <w:rsid w:val="00782496"/>
    <w:rsid w:val="00786AAB"/>
    <w:rsid w:val="00791560"/>
    <w:rsid w:val="00792152"/>
    <w:rsid w:val="00795108"/>
    <w:rsid w:val="007952B7"/>
    <w:rsid w:val="00796539"/>
    <w:rsid w:val="007A042E"/>
    <w:rsid w:val="007A2B09"/>
    <w:rsid w:val="007A54DA"/>
    <w:rsid w:val="007B09F7"/>
    <w:rsid w:val="007B2C96"/>
    <w:rsid w:val="007B3E01"/>
    <w:rsid w:val="007B7C41"/>
    <w:rsid w:val="007C02FE"/>
    <w:rsid w:val="007C03F1"/>
    <w:rsid w:val="007C13A2"/>
    <w:rsid w:val="007C3C0C"/>
    <w:rsid w:val="007D6686"/>
    <w:rsid w:val="007D6D70"/>
    <w:rsid w:val="007F4020"/>
    <w:rsid w:val="007F5416"/>
    <w:rsid w:val="00803147"/>
    <w:rsid w:val="00803379"/>
    <w:rsid w:val="00804C03"/>
    <w:rsid w:val="00807229"/>
    <w:rsid w:val="00807DF4"/>
    <w:rsid w:val="00821281"/>
    <w:rsid w:val="00827E9F"/>
    <w:rsid w:val="00830B61"/>
    <w:rsid w:val="00834F12"/>
    <w:rsid w:val="00846AD0"/>
    <w:rsid w:val="00852C41"/>
    <w:rsid w:val="008631A0"/>
    <w:rsid w:val="00863441"/>
    <w:rsid w:val="00863D34"/>
    <w:rsid w:val="008757E2"/>
    <w:rsid w:val="0087673C"/>
    <w:rsid w:val="008810D3"/>
    <w:rsid w:val="0088656A"/>
    <w:rsid w:val="00893E72"/>
    <w:rsid w:val="008964CF"/>
    <w:rsid w:val="008A0DE5"/>
    <w:rsid w:val="008A6FC8"/>
    <w:rsid w:val="008B75AF"/>
    <w:rsid w:val="008C5144"/>
    <w:rsid w:val="008D2B82"/>
    <w:rsid w:val="008E0EFF"/>
    <w:rsid w:val="008E11A9"/>
    <w:rsid w:val="008E46B1"/>
    <w:rsid w:val="008E56B9"/>
    <w:rsid w:val="008E62AF"/>
    <w:rsid w:val="008F0A9E"/>
    <w:rsid w:val="008F1E14"/>
    <w:rsid w:val="008F3DBF"/>
    <w:rsid w:val="008F5B75"/>
    <w:rsid w:val="008F6493"/>
    <w:rsid w:val="008F6760"/>
    <w:rsid w:val="00913720"/>
    <w:rsid w:val="00920109"/>
    <w:rsid w:val="0092400C"/>
    <w:rsid w:val="009302D3"/>
    <w:rsid w:val="00936461"/>
    <w:rsid w:val="00942A31"/>
    <w:rsid w:val="00944AF4"/>
    <w:rsid w:val="00946153"/>
    <w:rsid w:val="00954776"/>
    <w:rsid w:val="00956951"/>
    <w:rsid w:val="00957F8B"/>
    <w:rsid w:val="00961C43"/>
    <w:rsid w:val="00962431"/>
    <w:rsid w:val="009707D3"/>
    <w:rsid w:val="00971120"/>
    <w:rsid w:val="00974EC1"/>
    <w:rsid w:val="009766D2"/>
    <w:rsid w:val="009935AB"/>
    <w:rsid w:val="00995A9C"/>
    <w:rsid w:val="009A01C3"/>
    <w:rsid w:val="009A104C"/>
    <w:rsid w:val="009A1282"/>
    <w:rsid w:val="009A1A86"/>
    <w:rsid w:val="009A37E0"/>
    <w:rsid w:val="009A5D3E"/>
    <w:rsid w:val="009A6453"/>
    <w:rsid w:val="009B4F16"/>
    <w:rsid w:val="009C782C"/>
    <w:rsid w:val="009D39D6"/>
    <w:rsid w:val="009D415E"/>
    <w:rsid w:val="009D4CB4"/>
    <w:rsid w:val="009D62BA"/>
    <w:rsid w:val="009E1117"/>
    <w:rsid w:val="009E1BCB"/>
    <w:rsid w:val="009E4DD2"/>
    <w:rsid w:val="009E5109"/>
    <w:rsid w:val="009F0237"/>
    <w:rsid w:val="009F063C"/>
    <w:rsid w:val="009F0980"/>
    <w:rsid w:val="009F0C81"/>
    <w:rsid w:val="009F1042"/>
    <w:rsid w:val="009F1478"/>
    <w:rsid w:val="009F62C5"/>
    <w:rsid w:val="00A02DFD"/>
    <w:rsid w:val="00A0354B"/>
    <w:rsid w:val="00A06313"/>
    <w:rsid w:val="00A07C20"/>
    <w:rsid w:val="00A103FE"/>
    <w:rsid w:val="00A10595"/>
    <w:rsid w:val="00A1060D"/>
    <w:rsid w:val="00A11721"/>
    <w:rsid w:val="00A11BB8"/>
    <w:rsid w:val="00A11C12"/>
    <w:rsid w:val="00A127D2"/>
    <w:rsid w:val="00A17DAA"/>
    <w:rsid w:val="00A21828"/>
    <w:rsid w:val="00A31634"/>
    <w:rsid w:val="00A34C4E"/>
    <w:rsid w:val="00A3790F"/>
    <w:rsid w:val="00A424B2"/>
    <w:rsid w:val="00A4599C"/>
    <w:rsid w:val="00A46C5F"/>
    <w:rsid w:val="00A47968"/>
    <w:rsid w:val="00A53F30"/>
    <w:rsid w:val="00A61A11"/>
    <w:rsid w:val="00A65149"/>
    <w:rsid w:val="00A67F34"/>
    <w:rsid w:val="00A7086D"/>
    <w:rsid w:val="00A747C2"/>
    <w:rsid w:val="00A760E7"/>
    <w:rsid w:val="00A80293"/>
    <w:rsid w:val="00A82C07"/>
    <w:rsid w:val="00A83CB8"/>
    <w:rsid w:val="00A93D4B"/>
    <w:rsid w:val="00A94695"/>
    <w:rsid w:val="00AA0130"/>
    <w:rsid w:val="00AB4B56"/>
    <w:rsid w:val="00AB4C56"/>
    <w:rsid w:val="00AC0DAF"/>
    <w:rsid w:val="00AC314D"/>
    <w:rsid w:val="00AC4167"/>
    <w:rsid w:val="00AC7DB5"/>
    <w:rsid w:val="00AD212B"/>
    <w:rsid w:val="00AD524F"/>
    <w:rsid w:val="00AD6877"/>
    <w:rsid w:val="00AD766F"/>
    <w:rsid w:val="00AD7ACC"/>
    <w:rsid w:val="00AE1097"/>
    <w:rsid w:val="00AE40F6"/>
    <w:rsid w:val="00AE4FFD"/>
    <w:rsid w:val="00AE5E65"/>
    <w:rsid w:val="00AF4693"/>
    <w:rsid w:val="00AF5136"/>
    <w:rsid w:val="00AF6633"/>
    <w:rsid w:val="00B01519"/>
    <w:rsid w:val="00B03F15"/>
    <w:rsid w:val="00B053A9"/>
    <w:rsid w:val="00B110BE"/>
    <w:rsid w:val="00B115FA"/>
    <w:rsid w:val="00B13718"/>
    <w:rsid w:val="00B30AE1"/>
    <w:rsid w:val="00B3408C"/>
    <w:rsid w:val="00B404B9"/>
    <w:rsid w:val="00B4080A"/>
    <w:rsid w:val="00B41064"/>
    <w:rsid w:val="00B50F8C"/>
    <w:rsid w:val="00B51F6E"/>
    <w:rsid w:val="00B52C26"/>
    <w:rsid w:val="00B52F1F"/>
    <w:rsid w:val="00B60547"/>
    <w:rsid w:val="00B62CD3"/>
    <w:rsid w:val="00B64F9D"/>
    <w:rsid w:val="00B65689"/>
    <w:rsid w:val="00B66A1D"/>
    <w:rsid w:val="00B67818"/>
    <w:rsid w:val="00B7081F"/>
    <w:rsid w:val="00B74E50"/>
    <w:rsid w:val="00B750BD"/>
    <w:rsid w:val="00B84D3B"/>
    <w:rsid w:val="00B91F7E"/>
    <w:rsid w:val="00B9338D"/>
    <w:rsid w:val="00BA27EE"/>
    <w:rsid w:val="00BA6ABF"/>
    <w:rsid w:val="00BA77C9"/>
    <w:rsid w:val="00BB74C3"/>
    <w:rsid w:val="00BC0087"/>
    <w:rsid w:val="00BD1B61"/>
    <w:rsid w:val="00BD3D87"/>
    <w:rsid w:val="00BD6FBA"/>
    <w:rsid w:val="00BE6260"/>
    <w:rsid w:val="00BE6B8A"/>
    <w:rsid w:val="00BF79F4"/>
    <w:rsid w:val="00C029ED"/>
    <w:rsid w:val="00C06A5E"/>
    <w:rsid w:val="00C12A9D"/>
    <w:rsid w:val="00C13592"/>
    <w:rsid w:val="00C162D9"/>
    <w:rsid w:val="00C178F6"/>
    <w:rsid w:val="00C20B6C"/>
    <w:rsid w:val="00C3013B"/>
    <w:rsid w:val="00C3112A"/>
    <w:rsid w:val="00C32055"/>
    <w:rsid w:val="00C35551"/>
    <w:rsid w:val="00C42628"/>
    <w:rsid w:val="00C45B44"/>
    <w:rsid w:val="00C50302"/>
    <w:rsid w:val="00C50FF8"/>
    <w:rsid w:val="00C522D3"/>
    <w:rsid w:val="00C534AC"/>
    <w:rsid w:val="00C572EB"/>
    <w:rsid w:val="00C60BE2"/>
    <w:rsid w:val="00C610D8"/>
    <w:rsid w:val="00C62BDC"/>
    <w:rsid w:val="00C64687"/>
    <w:rsid w:val="00C658B3"/>
    <w:rsid w:val="00C67C18"/>
    <w:rsid w:val="00C772BF"/>
    <w:rsid w:val="00C80C72"/>
    <w:rsid w:val="00C81318"/>
    <w:rsid w:val="00C84F3A"/>
    <w:rsid w:val="00C87AF0"/>
    <w:rsid w:val="00C911C4"/>
    <w:rsid w:val="00C96F32"/>
    <w:rsid w:val="00CA6C93"/>
    <w:rsid w:val="00CB4372"/>
    <w:rsid w:val="00CB64F1"/>
    <w:rsid w:val="00CB7422"/>
    <w:rsid w:val="00CB7C43"/>
    <w:rsid w:val="00CC3020"/>
    <w:rsid w:val="00CC4454"/>
    <w:rsid w:val="00CE2444"/>
    <w:rsid w:val="00CE245F"/>
    <w:rsid w:val="00CE27B2"/>
    <w:rsid w:val="00CE335F"/>
    <w:rsid w:val="00CE6AE7"/>
    <w:rsid w:val="00CF2182"/>
    <w:rsid w:val="00D00188"/>
    <w:rsid w:val="00D01405"/>
    <w:rsid w:val="00D03439"/>
    <w:rsid w:val="00D11CD0"/>
    <w:rsid w:val="00D13F06"/>
    <w:rsid w:val="00D17AEE"/>
    <w:rsid w:val="00D17B5E"/>
    <w:rsid w:val="00D20222"/>
    <w:rsid w:val="00D2359B"/>
    <w:rsid w:val="00D36736"/>
    <w:rsid w:val="00D36981"/>
    <w:rsid w:val="00D4014F"/>
    <w:rsid w:val="00D40254"/>
    <w:rsid w:val="00D44BD4"/>
    <w:rsid w:val="00D47EAB"/>
    <w:rsid w:val="00D47FCC"/>
    <w:rsid w:val="00D50D90"/>
    <w:rsid w:val="00D527DD"/>
    <w:rsid w:val="00D54250"/>
    <w:rsid w:val="00D54DD1"/>
    <w:rsid w:val="00D60109"/>
    <w:rsid w:val="00D6260C"/>
    <w:rsid w:val="00D77674"/>
    <w:rsid w:val="00D8559D"/>
    <w:rsid w:val="00D87B4C"/>
    <w:rsid w:val="00D9186B"/>
    <w:rsid w:val="00DA2310"/>
    <w:rsid w:val="00DA3322"/>
    <w:rsid w:val="00DB1AFB"/>
    <w:rsid w:val="00DC1860"/>
    <w:rsid w:val="00DC5A95"/>
    <w:rsid w:val="00DC605F"/>
    <w:rsid w:val="00DD2634"/>
    <w:rsid w:val="00DD4897"/>
    <w:rsid w:val="00DD5796"/>
    <w:rsid w:val="00DE283A"/>
    <w:rsid w:val="00DE29A3"/>
    <w:rsid w:val="00DE610D"/>
    <w:rsid w:val="00DE71F9"/>
    <w:rsid w:val="00DF03A2"/>
    <w:rsid w:val="00DF4100"/>
    <w:rsid w:val="00DF4C41"/>
    <w:rsid w:val="00E00B49"/>
    <w:rsid w:val="00E0202D"/>
    <w:rsid w:val="00E03250"/>
    <w:rsid w:val="00E04410"/>
    <w:rsid w:val="00E05AC8"/>
    <w:rsid w:val="00E130C7"/>
    <w:rsid w:val="00E16FE8"/>
    <w:rsid w:val="00E17F25"/>
    <w:rsid w:val="00E22A9B"/>
    <w:rsid w:val="00E26A13"/>
    <w:rsid w:val="00E301DA"/>
    <w:rsid w:val="00E31DA3"/>
    <w:rsid w:val="00E32B90"/>
    <w:rsid w:val="00E41876"/>
    <w:rsid w:val="00E42F03"/>
    <w:rsid w:val="00E51E41"/>
    <w:rsid w:val="00E54DE5"/>
    <w:rsid w:val="00E613B1"/>
    <w:rsid w:val="00E62866"/>
    <w:rsid w:val="00E64FD9"/>
    <w:rsid w:val="00E71AA4"/>
    <w:rsid w:val="00E76169"/>
    <w:rsid w:val="00E77F7F"/>
    <w:rsid w:val="00E805A2"/>
    <w:rsid w:val="00E80DDB"/>
    <w:rsid w:val="00E82042"/>
    <w:rsid w:val="00E840C4"/>
    <w:rsid w:val="00E862E2"/>
    <w:rsid w:val="00E86771"/>
    <w:rsid w:val="00E867FC"/>
    <w:rsid w:val="00E87434"/>
    <w:rsid w:val="00E90229"/>
    <w:rsid w:val="00E92FAF"/>
    <w:rsid w:val="00E9321F"/>
    <w:rsid w:val="00E93238"/>
    <w:rsid w:val="00E950A8"/>
    <w:rsid w:val="00E96ECC"/>
    <w:rsid w:val="00EA1645"/>
    <w:rsid w:val="00EA165A"/>
    <w:rsid w:val="00EA7599"/>
    <w:rsid w:val="00EA79FD"/>
    <w:rsid w:val="00EB4B98"/>
    <w:rsid w:val="00EB6C30"/>
    <w:rsid w:val="00EC4585"/>
    <w:rsid w:val="00EC4B63"/>
    <w:rsid w:val="00ED386D"/>
    <w:rsid w:val="00ED7AAC"/>
    <w:rsid w:val="00EE2D8F"/>
    <w:rsid w:val="00EE6656"/>
    <w:rsid w:val="00EE702F"/>
    <w:rsid w:val="00EE7570"/>
    <w:rsid w:val="00F02439"/>
    <w:rsid w:val="00F04CE4"/>
    <w:rsid w:val="00F0532E"/>
    <w:rsid w:val="00F06B91"/>
    <w:rsid w:val="00F072B7"/>
    <w:rsid w:val="00F0771F"/>
    <w:rsid w:val="00F13190"/>
    <w:rsid w:val="00F13F2F"/>
    <w:rsid w:val="00F1762E"/>
    <w:rsid w:val="00F22331"/>
    <w:rsid w:val="00F244AF"/>
    <w:rsid w:val="00F26FDE"/>
    <w:rsid w:val="00F30B0C"/>
    <w:rsid w:val="00F3240B"/>
    <w:rsid w:val="00F435FE"/>
    <w:rsid w:val="00F43EB1"/>
    <w:rsid w:val="00F47B3C"/>
    <w:rsid w:val="00F504EF"/>
    <w:rsid w:val="00F64278"/>
    <w:rsid w:val="00F6582D"/>
    <w:rsid w:val="00F65D09"/>
    <w:rsid w:val="00F714B5"/>
    <w:rsid w:val="00F76AFD"/>
    <w:rsid w:val="00F773F9"/>
    <w:rsid w:val="00F82A64"/>
    <w:rsid w:val="00F83606"/>
    <w:rsid w:val="00F838B9"/>
    <w:rsid w:val="00F87032"/>
    <w:rsid w:val="00F915B9"/>
    <w:rsid w:val="00F91C6B"/>
    <w:rsid w:val="00F94DDD"/>
    <w:rsid w:val="00F9623E"/>
    <w:rsid w:val="00F97C0C"/>
    <w:rsid w:val="00FA106D"/>
    <w:rsid w:val="00FA2FFF"/>
    <w:rsid w:val="00FA3D97"/>
    <w:rsid w:val="00FA6EB2"/>
    <w:rsid w:val="00FB4171"/>
    <w:rsid w:val="00FB65EB"/>
    <w:rsid w:val="00FD0D1B"/>
    <w:rsid w:val="00FD7718"/>
    <w:rsid w:val="00FE4A50"/>
    <w:rsid w:val="00FE5783"/>
    <w:rsid w:val="00FE5D1B"/>
    <w:rsid w:val="00FE6624"/>
    <w:rsid w:val="00FE6B95"/>
    <w:rsid w:val="00FE79ED"/>
    <w:rsid w:val="00FE7D37"/>
    <w:rsid w:val="00FF2ADA"/>
    <w:rsid w:val="00FF309D"/>
    <w:rsid w:val="00FF4D1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4261E042"/>
  <w15:chartTrackingRefBased/>
  <w15:docId w15:val="{8BC4DC5A-3E3E-490B-BD4A-6AFDE991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D3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F40"/>
    <w:pPr>
      <w:spacing w:after="160" w:line="259" w:lineRule="auto"/>
      <w:ind w:left="720"/>
      <w:contextualSpacing/>
    </w:pPr>
    <w:rPr>
      <w:rFonts w:eastAsiaTheme="minorHAnsi"/>
    </w:rPr>
  </w:style>
  <w:style w:type="numbering" w:customStyle="1" w:styleId="Style1">
    <w:name w:val="Style1"/>
    <w:uiPriority w:val="99"/>
    <w:rsid w:val="00362F40"/>
    <w:pPr>
      <w:numPr>
        <w:numId w:val="1"/>
      </w:numPr>
    </w:pPr>
  </w:style>
  <w:style w:type="paragraph" w:styleId="NoSpacing">
    <w:name w:val="No Spacing"/>
    <w:uiPriority w:val="1"/>
    <w:qFormat/>
    <w:rsid w:val="00362F40"/>
    <w:pPr>
      <w:numPr>
        <w:numId w:val="2"/>
      </w:num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9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9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B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F0D6-E812-4F4A-983C-1D5D82BE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Nez</dc:creator>
  <cp:keywords/>
  <dc:description/>
  <cp:lastModifiedBy>JoAnn K. Mahloch</cp:lastModifiedBy>
  <cp:revision>2</cp:revision>
  <cp:lastPrinted>2021-12-10T21:54:00Z</cp:lastPrinted>
  <dcterms:created xsi:type="dcterms:W3CDTF">2021-12-20T21:34:00Z</dcterms:created>
  <dcterms:modified xsi:type="dcterms:W3CDTF">2021-12-20T21:34:00Z</dcterms:modified>
</cp:coreProperties>
</file>